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0A768" w14:textId="0411B135" w:rsidR="006607F3" w:rsidRPr="00151258" w:rsidRDefault="006607F3" w:rsidP="003B2F94">
      <w:pPr>
        <w:spacing w:after="0" w:line="240" w:lineRule="auto"/>
        <w:ind w:left="0" w:right="5" w:firstLine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151258">
        <w:rPr>
          <w:rFonts w:asciiTheme="majorHAnsi" w:hAnsiTheme="majorHAnsi" w:cstheme="majorHAnsi"/>
          <w:b/>
          <w:bCs/>
          <w:sz w:val="22"/>
          <w:szCs w:val="22"/>
        </w:rPr>
        <w:t>REGULAMIN KONKURSU</w:t>
      </w:r>
      <w:r w:rsidR="00471A8C" w:rsidRPr="00151258">
        <w:rPr>
          <w:rFonts w:asciiTheme="majorHAnsi" w:hAnsiTheme="majorHAnsi" w:cstheme="majorHAnsi"/>
          <w:b/>
          <w:bCs/>
          <w:sz w:val="22"/>
          <w:szCs w:val="22"/>
        </w:rPr>
        <w:t xml:space="preserve"> O NAZWIE</w:t>
      </w:r>
    </w:p>
    <w:p w14:paraId="0272EB3E" w14:textId="4AD1E4B0" w:rsidR="00810832" w:rsidRPr="00151258" w:rsidRDefault="00810832" w:rsidP="003B2F94">
      <w:pPr>
        <w:spacing w:after="0" w:line="240" w:lineRule="auto"/>
        <w:ind w:left="0" w:firstLine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151258">
        <w:rPr>
          <w:rFonts w:asciiTheme="majorHAnsi" w:hAnsiTheme="majorHAnsi" w:cstheme="majorHAnsi"/>
          <w:b/>
          <w:bCs/>
          <w:sz w:val="22"/>
          <w:szCs w:val="22"/>
        </w:rPr>
        <w:t>„</w:t>
      </w:r>
      <w:r w:rsidR="00721113" w:rsidRPr="00151258">
        <w:rPr>
          <w:rFonts w:asciiTheme="majorHAnsi" w:hAnsiTheme="majorHAnsi" w:cstheme="majorHAnsi"/>
          <w:b/>
          <w:bCs/>
          <w:sz w:val="22"/>
          <w:szCs w:val="22"/>
        </w:rPr>
        <w:t xml:space="preserve">FASHION FOLLOWS </w:t>
      </w:r>
      <w:r w:rsidR="00E770A7" w:rsidRPr="00151258">
        <w:rPr>
          <w:rFonts w:asciiTheme="majorHAnsi" w:hAnsiTheme="majorHAnsi" w:cstheme="majorHAnsi"/>
          <w:b/>
          <w:bCs/>
          <w:sz w:val="22"/>
          <w:szCs w:val="22"/>
        </w:rPr>
        <w:t>ART</w:t>
      </w:r>
      <w:r w:rsidRPr="00151258">
        <w:rPr>
          <w:rFonts w:asciiTheme="majorHAnsi" w:hAnsiTheme="majorHAnsi" w:cstheme="majorHAnsi"/>
          <w:b/>
          <w:bCs/>
          <w:sz w:val="22"/>
          <w:szCs w:val="22"/>
        </w:rPr>
        <w:t>”</w:t>
      </w:r>
    </w:p>
    <w:p w14:paraId="134307F8" w14:textId="07AFF977" w:rsidR="006607F3" w:rsidRPr="00151258" w:rsidRDefault="00810832" w:rsidP="003B2F94">
      <w:pPr>
        <w:spacing w:after="0" w:line="240" w:lineRule="auto"/>
        <w:ind w:left="0" w:firstLine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151258">
        <w:rPr>
          <w:rFonts w:asciiTheme="majorHAnsi" w:hAnsiTheme="majorHAnsi" w:cstheme="majorHAnsi"/>
          <w:b/>
          <w:bCs/>
          <w:sz w:val="22"/>
          <w:szCs w:val="22"/>
        </w:rPr>
        <w:t>ORGANIZOWANEGO PRZEZ LA MANIA DLA STUDENTEK I STUDENTÓW ASP W WARSZAWIE</w:t>
      </w:r>
    </w:p>
    <w:p w14:paraId="547CEE7D" w14:textId="77777777" w:rsidR="00E770A7" w:rsidRPr="00151258" w:rsidRDefault="00E770A7" w:rsidP="003B2F94">
      <w:pPr>
        <w:spacing w:after="0" w:line="240" w:lineRule="auto"/>
        <w:ind w:left="0" w:firstLine="0"/>
        <w:jc w:val="center"/>
        <w:rPr>
          <w:rFonts w:asciiTheme="majorHAnsi" w:hAnsiTheme="majorHAnsi" w:cstheme="majorHAnsi"/>
          <w:sz w:val="22"/>
          <w:szCs w:val="22"/>
        </w:rPr>
      </w:pPr>
    </w:p>
    <w:p w14:paraId="0D956324" w14:textId="1800A427" w:rsidR="006607F3" w:rsidRPr="00151258" w:rsidRDefault="006607F3" w:rsidP="003B2F94">
      <w:pPr>
        <w:pStyle w:val="Nagwek1"/>
        <w:spacing w:after="0" w:line="240" w:lineRule="auto"/>
        <w:ind w:left="0" w:right="0"/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151258">
        <w:rPr>
          <w:rFonts w:asciiTheme="majorHAnsi" w:eastAsia="Times New Roman" w:hAnsiTheme="majorHAnsi" w:cstheme="majorHAnsi"/>
          <w:sz w:val="22"/>
          <w:szCs w:val="22"/>
        </w:rPr>
        <w:t>§ 1 Postanowienia ogólne</w:t>
      </w:r>
    </w:p>
    <w:p w14:paraId="37091417" w14:textId="12D80EB2" w:rsidR="006607F3" w:rsidRPr="00A22CE8" w:rsidRDefault="006607F3" w:rsidP="00A22CE8">
      <w:pPr>
        <w:pStyle w:val="Akapitzlist"/>
        <w:numPr>
          <w:ilvl w:val="0"/>
          <w:numId w:val="1"/>
        </w:numPr>
        <w:spacing w:after="0" w:line="240" w:lineRule="auto"/>
        <w:ind w:hanging="360"/>
        <w:rPr>
          <w:rFonts w:asciiTheme="majorHAnsi" w:hAnsiTheme="majorHAnsi" w:cstheme="majorHAnsi"/>
          <w:sz w:val="22"/>
          <w:szCs w:val="22"/>
        </w:rPr>
      </w:pPr>
      <w:r w:rsidRPr="00A22CE8">
        <w:rPr>
          <w:rFonts w:asciiTheme="majorHAnsi" w:hAnsiTheme="majorHAnsi" w:cstheme="majorHAnsi"/>
          <w:sz w:val="22"/>
          <w:szCs w:val="22"/>
        </w:rPr>
        <w:t xml:space="preserve">Niniejszy regulamin określa prawa i obowiązki Uczestników i Organizatora Konkursu, odbywającego </w:t>
      </w:r>
      <w:r w:rsidR="00E770A7" w:rsidRPr="00A22CE8">
        <w:rPr>
          <w:rFonts w:asciiTheme="majorHAnsi" w:hAnsiTheme="majorHAnsi" w:cstheme="majorHAnsi"/>
          <w:sz w:val="22"/>
          <w:szCs w:val="22"/>
        </w:rPr>
        <w:t xml:space="preserve">się </w:t>
      </w:r>
      <w:proofErr w:type="gramStart"/>
      <w:r w:rsidR="00E770A7" w:rsidRPr="00A22CE8">
        <w:rPr>
          <w:rFonts w:asciiTheme="majorHAnsi" w:hAnsiTheme="majorHAnsi" w:cstheme="majorHAnsi"/>
          <w:sz w:val="22"/>
          <w:szCs w:val="22"/>
        </w:rPr>
        <w:t xml:space="preserve">w </w:t>
      </w:r>
      <w:r w:rsidRPr="00A22CE8">
        <w:rPr>
          <w:rFonts w:asciiTheme="majorHAnsi" w:hAnsiTheme="majorHAnsi" w:cstheme="majorHAnsi"/>
          <w:sz w:val="22"/>
          <w:szCs w:val="22"/>
        </w:rPr>
        <w:t xml:space="preserve"> dniach</w:t>
      </w:r>
      <w:proofErr w:type="gramEnd"/>
      <w:r w:rsidRPr="00A22CE8">
        <w:rPr>
          <w:rFonts w:asciiTheme="majorHAnsi" w:hAnsiTheme="majorHAnsi" w:cstheme="majorHAnsi"/>
          <w:sz w:val="22"/>
          <w:szCs w:val="22"/>
        </w:rPr>
        <w:t xml:space="preserve"> od</w:t>
      </w:r>
      <w:r w:rsidR="00300E0A">
        <w:rPr>
          <w:rFonts w:asciiTheme="majorHAnsi" w:hAnsiTheme="majorHAnsi" w:cstheme="majorHAnsi"/>
          <w:sz w:val="22"/>
          <w:szCs w:val="22"/>
        </w:rPr>
        <w:t xml:space="preserve"> </w:t>
      </w:r>
      <w:r w:rsidR="00300E0A" w:rsidRPr="00300E0A">
        <w:rPr>
          <w:rFonts w:asciiTheme="majorHAnsi" w:hAnsiTheme="majorHAnsi" w:cstheme="majorHAnsi"/>
          <w:b/>
          <w:sz w:val="22"/>
          <w:szCs w:val="22"/>
        </w:rPr>
        <w:t>10.</w:t>
      </w:r>
      <w:r w:rsidRPr="00300E0A">
        <w:rPr>
          <w:rFonts w:asciiTheme="majorHAnsi" w:hAnsiTheme="majorHAnsi" w:cstheme="majorHAnsi"/>
          <w:b/>
          <w:sz w:val="22"/>
          <w:szCs w:val="22"/>
        </w:rPr>
        <w:t>0</w:t>
      </w:r>
      <w:r w:rsidR="00810832" w:rsidRPr="00300E0A">
        <w:rPr>
          <w:rFonts w:asciiTheme="majorHAnsi" w:hAnsiTheme="majorHAnsi" w:cstheme="majorHAnsi"/>
          <w:b/>
          <w:sz w:val="22"/>
          <w:szCs w:val="22"/>
        </w:rPr>
        <w:t>3</w:t>
      </w:r>
      <w:r w:rsidRPr="00300E0A">
        <w:rPr>
          <w:rFonts w:asciiTheme="majorHAnsi" w:hAnsiTheme="majorHAnsi" w:cstheme="majorHAnsi"/>
          <w:b/>
          <w:sz w:val="22"/>
          <w:szCs w:val="22"/>
        </w:rPr>
        <w:t>.20</w:t>
      </w:r>
      <w:r w:rsidR="00810832" w:rsidRPr="00300E0A">
        <w:rPr>
          <w:rFonts w:asciiTheme="majorHAnsi" w:hAnsiTheme="majorHAnsi" w:cstheme="majorHAnsi"/>
          <w:b/>
          <w:sz w:val="22"/>
          <w:szCs w:val="22"/>
        </w:rPr>
        <w:t xml:space="preserve">22 r. </w:t>
      </w:r>
      <w:r w:rsidRPr="00300E0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gramStart"/>
      <w:r w:rsidRPr="00300E0A">
        <w:rPr>
          <w:rFonts w:asciiTheme="majorHAnsi" w:hAnsiTheme="majorHAnsi" w:cstheme="majorHAnsi"/>
          <w:b/>
          <w:sz w:val="22"/>
          <w:szCs w:val="22"/>
        </w:rPr>
        <w:t xml:space="preserve">do </w:t>
      </w:r>
      <w:r w:rsidR="00E770A7" w:rsidRPr="00300E0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00E0A" w:rsidRPr="00300E0A">
        <w:rPr>
          <w:rFonts w:asciiTheme="majorHAnsi" w:hAnsiTheme="majorHAnsi" w:cstheme="majorHAnsi"/>
          <w:b/>
          <w:sz w:val="22"/>
          <w:szCs w:val="22"/>
        </w:rPr>
        <w:t>10</w:t>
      </w:r>
      <w:r w:rsidR="00E770A7" w:rsidRPr="00300E0A">
        <w:rPr>
          <w:rFonts w:asciiTheme="majorHAnsi" w:hAnsiTheme="majorHAnsi" w:cstheme="majorHAnsi"/>
          <w:b/>
          <w:sz w:val="22"/>
          <w:szCs w:val="22"/>
        </w:rPr>
        <w:t>.</w:t>
      </w:r>
      <w:proofErr w:type="gramEnd"/>
      <w:r w:rsidR="00E770A7" w:rsidRPr="00300E0A">
        <w:rPr>
          <w:rFonts w:asciiTheme="majorHAnsi" w:hAnsiTheme="majorHAnsi" w:cstheme="majorHAnsi"/>
          <w:b/>
          <w:sz w:val="22"/>
          <w:szCs w:val="22"/>
        </w:rPr>
        <w:t>0</w:t>
      </w:r>
      <w:r w:rsidR="00300E0A" w:rsidRPr="00300E0A">
        <w:rPr>
          <w:rFonts w:asciiTheme="majorHAnsi" w:hAnsiTheme="majorHAnsi" w:cstheme="majorHAnsi"/>
          <w:b/>
          <w:sz w:val="22"/>
          <w:szCs w:val="22"/>
        </w:rPr>
        <w:t>4</w:t>
      </w:r>
      <w:r w:rsidR="00E770A7" w:rsidRPr="00300E0A">
        <w:rPr>
          <w:rFonts w:asciiTheme="majorHAnsi" w:hAnsiTheme="majorHAnsi" w:cstheme="majorHAnsi"/>
          <w:b/>
          <w:sz w:val="22"/>
          <w:szCs w:val="22"/>
        </w:rPr>
        <w:t>.</w:t>
      </w:r>
      <w:r w:rsidRPr="00300E0A">
        <w:rPr>
          <w:rFonts w:asciiTheme="majorHAnsi" w:hAnsiTheme="majorHAnsi" w:cstheme="majorHAnsi"/>
          <w:b/>
          <w:sz w:val="22"/>
          <w:szCs w:val="22"/>
        </w:rPr>
        <w:t>202</w:t>
      </w:r>
      <w:r w:rsidR="00E770A7" w:rsidRPr="00300E0A">
        <w:rPr>
          <w:rFonts w:asciiTheme="majorHAnsi" w:hAnsiTheme="majorHAnsi" w:cstheme="majorHAnsi"/>
          <w:b/>
          <w:sz w:val="22"/>
          <w:szCs w:val="22"/>
        </w:rPr>
        <w:t>2</w:t>
      </w:r>
      <w:r w:rsidRPr="00300E0A">
        <w:rPr>
          <w:rFonts w:asciiTheme="majorHAnsi" w:hAnsiTheme="majorHAnsi" w:cstheme="majorHAnsi"/>
          <w:b/>
          <w:sz w:val="22"/>
          <w:szCs w:val="22"/>
        </w:rPr>
        <w:t>r.</w:t>
      </w:r>
    </w:p>
    <w:p w14:paraId="514C24E8" w14:textId="5757C5E0" w:rsidR="00B66D29" w:rsidRPr="00151258" w:rsidRDefault="00B66D29" w:rsidP="00B66D29">
      <w:pPr>
        <w:numPr>
          <w:ilvl w:val="0"/>
          <w:numId w:val="1"/>
        </w:numPr>
        <w:spacing w:after="0" w:line="240" w:lineRule="auto"/>
        <w:ind w:hanging="360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 xml:space="preserve">Organizatorem Konkursu jest </w:t>
      </w:r>
      <w:bookmarkStart w:id="0" w:name="_Hlk97286851"/>
      <w:r w:rsidRPr="00151258">
        <w:rPr>
          <w:rFonts w:asciiTheme="majorHAnsi" w:hAnsiTheme="majorHAnsi" w:cstheme="majorHAnsi"/>
          <w:sz w:val="22"/>
          <w:szCs w:val="22"/>
        </w:rPr>
        <w:t>LA MANIA sp. z o.o. z siedzibą w Warszawie przy ul. Balladyny 3C, 02-553 Warszawa, wpisaną do rejestru przedsiębiorców prowadzonego przez Sąd Rejonowy dla m.st. Warszawy w Warszawie XIII Wydział Gospodarczy Krajowego Rejestru Sądowego pod numerem KRS 0000366284, NIP: 1132813143, REGON: 14257216600000</w:t>
      </w:r>
      <w:r w:rsidR="003B0C6E">
        <w:rPr>
          <w:rFonts w:asciiTheme="majorHAnsi" w:hAnsiTheme="majorHAnsi" w:cstheme="majorHAnsi"/>
          <w:sz w:val="22"/>
          <w:szCs w:val="22"/>
        </w:rPr>
        <w:t>.</w:t>
      </w:r>
    </w:p>
    <w:bookmarkEnd w:id="0"/>
    <w:p w14:paraId="70ECE9CA" w14:textId="60CC1245" w:rsidR="003402DA" w:rsidRPr="00151258" w:rsidRDefault="006607F3" w:rsidP="003402DA">
      <w:pPr>
        <w:numPr>
          <w:ilvl w:val="0"/>
          <w:numId w:val="1"/>
        </w:numPr>
        <w:spacing w:after="0" w:line="240" w:lineRule="auto"/>
        <w:ind w:hanging="360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 xml:space="preserve">Przystąpienie do Konkursu poprzez </w:t>
      </w:r>
      <w:r w:rsidR="00810832" w:rsidRPr="00151258">
        <w:rPr>
          <w:rFonts w:asciiTheme="majorHAnsi" w:hAnsiTheme="majorHAnsi" w:cstheme="majorHAnsi"/>
          <w:sz w:val="22"/>
          <w:szCs w:val="22"/>
        </w:rPr>
        <w:t xml:space="preserve">przesłanie </w:t>
      </w:r>
      <w:r w:rsidR="00B66D29" w:rsidRPr="00151258">
        <w:rPr>
          <w:rFonts w:asciiTheme="majorHAnsi" w:hAnsiTheme="majorHAnsi" w:cstheme="majorHAnsi"/>
          <w:sz w:val="22"/>
          <w:szCs w:val="22"/>
        </w:rPr>
        <w:t>P</w:t>
      </w:r>
      <w:r w:rsidR="00810832" w:rsidRPr="00151258">
        <w:rPr>
          <w:rFonts w:asciiTheme="majorHAnsi" w:hAnsiTheme="majorHAnsi" w:cstheme="majorHAnsi"/>
          <w:sz w:val="22"/>
          <w:szCs w:val="22"/>
        </w:rPr>
        <w:t xml:space="preserve">racy </w:t>
      </w:r>
      <w:r w:rsidR="00B66D29" w:rsidRPr="00151258">
        <w:rPr>
          <w:rFonts w:asciiTheme="majorHAnsi" w:hAnsiTheme="majorHAnsi" w:cstheme="majorHAnsi"/>
          <w:sz w:val="22"/>
          <w:szCs w:val="22"/>
        </w:rPr>
        <w:t>K</w:t>
      </w:r>
      <w:r w:rsidRPr="00151258">
        <w:rPr>
          <w:rFonts w:asciiTheme="majorHAnsi" w:hAnsiTheme="majorHAnsi" w:cstheme="majorHAnsi"/>
          <w:sz w:val="22"/>
          <w:szCs w:val="22"/>
        </w:rPr>
        <w:t xml:space="preserve">onkursowej </w:t>
      </w:r>
      <w:r w:rsidR="00810832" w:rsidRPr="00151258">
        <w:rPr>
          <w:rFonts w:asciiTheme="majorHAnsi" w:hAnsiTheme="majorHAnsi" w:cstheme="majorHAnsi"/>
          <w:sz w:val="22"/>
          <w:szCs w:val="22"/>
        </w:rPr>
        <w:t>oznacza</w:t>
      </w:r>
      <w:r w:rsidRPr="00151258">
        <w:rPr>
          <w:rFonts w:asciiTheme="majorHAnsi" w:hAnsiTheme="majorHAnsi" w:cstheme="majorHAnsi"/>
          <w:sz w:val="22"/>
          <w:szCs w:val="22"/>
        </w:rPr>
        <w:t xml:space="preserve"> zapoznanie się i akceptację niniejszego Regulaminu.</w:t>
      </w:r>
    </w:p>
    <w:p w14:paraId="16FF6611" w14:textId="77777777" w:rsidR="003402DA" w:rsidRPr="00151258" w:rsidRDefault="003402DA" w:rsidP="003402DA">
      <w:pPr>
        <w:numPr>
          <w:ilvl w:val="0"/>
          <w:numId w:val="1"/>
        </w:numPr>
        <w:spacing w:after="0" w:line="240" w:lineRule="auto"/>
        <w:ind w:hanging="360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 xml:space="preserve">Przystępując do Konkursu Uczestnik oświadcza, że jest właścicielem wszelkich praw autorskich (osobistych i majątkowych) i niniejszym przekazuje </w:t>
      </w:r>
      <w:proofErr w:type="gramStart"/>
      <w:r w:rsidRPr="00151258">
        <w:rPr>
          <w:rFonts w:asciiTheme="majorHAnsi" w:hAnsiTheme="majorHAnsi" w:cstheme="majorHAnsi"/>
          <w:sz w:val="22"/>
          <w:szCs w:val="22"/>
        </w:rPr>
        <w:t>Organizatorowi  prawo</w:t>
      </w:r>
      <w:proofErr w:type="gramEnd"/>
      <w:r w:rsidRPr="00151258">
        <w:rPr>
          <w:rFonts w:asciiTheme="majorHAnsi" w:hAnsiTheme="majorHAnsi" w:cstheme="majorHAnsi"/>
          <w:sz w:val="22"/>
          <w:szCs w:val="22"/>
        </w:rPr>
        <w:t xml:space="preserve"> nieodpłatnego, bezwarunkowego i bezterminowego wykorzystywania Pracy Konkursowej i Dzieła w dowolny sposób w celach informacyjnych, marketingowych i promocyjnych, bez ograniczeń czasowych i terytorialnych, w szczególności do ich rozpowszechniania przez Organizatora na następujących polach eksploatacji:</w:t>
      </w:r>
    </w:p>
    <w:p w14:paraId="2D943B3E" w14:textId="38EF8203" w:rsidR="003402DA" w:rsidRPr="00151258" w:rsidRDefault="003402DA" w:rsidP="00C234F5">
      <w:pPr>
        <w:pStyle w:val="Akapitzlist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 xml:space="preserve">w zakresie rozpowszechniania Prac </w:t>
      </w:r>
      <w:r w:rsidR="005F5C3E" w:rsidRPr="00151258">
        <w:rPr>
          <w:rFonts w:asciiTheme="majorHAnsi" w:hAnsiTheme="majorHAnsi" w:cstheme="majorHAnsi"/>
          <w:sz w:val="22"/>
          <w:szCs w:val="22"/>
        </w:rPr>
        <w:t>K</w:t>
      </w:r>
      <w:r w:rsidRPr="00151258">
        <w:rPr>
          <w:rFonts w:asciiTheme="majorHAnsi" w:hAnsiTheme="majorHAnsi" w:cstheme="majorHAnsi"/>
          <w:sz w:val="22"/>
          <w:szCs w:val="22"/>
        </w:rPr>
        <w:t>onkursowych publiczne wykonanie, wystawienie, wyświetlenie, odtworzenie oraz nadanie i reemitowanie, a także publiczne udostępnienie Pracy konkursowej w taki sposób, aby każdy mógł mieć do niego dostęp w miejscu i w czasie przez siebie wybranym w tym w sieci teleinformatycznej</w:t>
      </w:r>
      <w:r w:rsidR="005F5C3E" w:rsidRPr="00151258">
        <w:rPr>
          <w:rFonts w:asciiTheme="majorHAnsi" w:hAnsiTheme="majorHAnsi" w:cstheme="majorHAnsi"/>
          <w:sz w:val="22"/>
          <w:szCs w:val="22"/>
        </w:rPr>
        <w:t>,</w:t>
      </w:r>
    </w:p>
    <w:p w14:paraId="14F427E0" w14:textId="575B81FC" w:rsidR="005F5C3E" w:rsidRPr="00151258" w:rsidRDefault="003402DA" w:rsidP="00C234F5">
      <w:pPr>
        <w:pStyle w:val="Akapitzlist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 xml:space="preserve">w zakresie utrwalania i zwielokrotniania Pracy </w:t>
      </w:r>
      <w:r w:rsidR="005F5C3E" w:rsidRPr="00151258">
        <w:rPr>
          <w:rFonts w:asciiTheme="majorHAnsi" w:hAnsiTheme="majorHAnsi" w:cstheme="majorHAnsi"/>
          <w:sz w:val="22"/>
          <w:szCs w:val="22"/>
        </w:rPr>
        <w:t>K</w:t>
      </w:r>
      <w:r w:rsidRPr="00151258">
        <w:rPr>
          <w:rFonts w:asciiTheme="majorHAnsi" w:hAnsiTheme="majorHAnsi" w:cstheme="majorHAnsi"/>
          <w:sz w:val="22"/>
          <w:szCs w:val="22"/>
        </w:rPr>
        <w:t>onkursowej - wytwarzanie określoną techniką egzemplarzy utworu w tym techniką drukarską, reprograficzną, zapisu magnetycznego oraz techniką cyfrową</w:t>
      </w:r>
    </w:p>
    <w:p w14:paraId="54FF9649" w14:textId="3FD06640" w:rsidR="005F5C3E" w:rsidRPr="00151258" w:rsidRDefault="003402DA" w:rsidP="00C234F5">
      <w:pPr>
        <w:pStyle w:val="Akapitzlist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>wprowadzania do pamięci komputera w nieograniczonej liczbie kopii,</w:t>
      </w:r>
    </w:p>
    <w:p w14:paraId="0A0E0C57" w14:textId="6EC89D8C" w:rsidR="003402DA" w:rsidRPr="00151258" w:rsidRDefault="003402DA" w:rsidP="00C234F5">
      <w:pPr>
        <w:pStyle w:val="Akapitzlist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 xml:space="preserve">wprowadzania do obrotu egzemplarza Pracy </w:t>
      </w:r>
      <w:r w:rsidR="005F5C3E" w:rsidRPr="00151258">
        <w:rPr>
          <w:rFonts w:asciiTheme="majorHAnsi" w:hAnsiTheme="majorHAnsi" w:cstheme="majorHAnsi"/>
          <w:sz w:val="22"/>
          <w:szCs w:val="22"/>
        </w:rPr>
        <w:t>K</w:t>
      </w:r>
      <w:r w:rsidRPr="00151258">
        <w:rPr>
          <w:rFonts w:asciiTheme="majorHAnsi" w:hAnsiTheme="majorHAnsi" w:cstheme="majorHAnsi"/>
          <w:sz w:val="22"/>
          <w:szCs w:val="22"/>
        </w:rPr>
        <w:t>onkursowej jak i wizerunku tej p</w:t>
      </w:r>
      <w:r w:rsidR="005F5C3E" w:rsidRPr="00151258">
        <w:rPr>
          <w:rFonts w:asciiTheme="majorHAnsi" w:hAnsiTheme="majorHAnsi" w:cstheme="majorHAnsi"/>
          <w:sz w:val="22"/>
          <w:szCs w:val="22"/>
        </w:rPr>
        <w:t>racy</w:t>
      </w:r>
      <w:r w:rsidRPr="00151258">
        <w:rPr>
          <w:rFonts w:asciiTheme="majorHAnsi" w:hAnsiTheme="majorHAnsi" w:cstheme="majorHAnsi"/>
          <w:sz w:val="22"/>
          <w:szCs w:val="22"/>
        </w:rPr>
        <w:t xml:space="preserve"> w wersji drukowanej, jak i elektronicznej</w:t>
      </w:r>
      <w:r w:rsidR="005F5C3E" w:rsidRPr="00151258">
        <w:rPr>
          <w:rFonts w:asciiTheme="majorHAnsi" w:hAnsiTheme="majorHAnsi" w:cstheme="majorHAnsi"/>
          <w:sz w:val="22"/>
          <w:szCs w:val="22"/>
        </w:rPr>
        <w:t xml:space="preserve"> w materiałach reklamowych dotyczących przedsiębiorstwa Organizatora</w:t>
      </w:r>
      <w:r w:rsidRPr="00151258">
        <w:rPr>
          <w:rFonts w:asciiTheme="majorHAnsi" w:hAnsiTheme="majorHAnsi" w:cstheme="majorHAnsi"/>
          <w:sz w:val="22"/>
          <w:szCs w:val="22"/>
        </w:rPr>
        <w:t>, ulotkach, w Internecie, w serwisach społecznościowych, itp.</w:t>
      </w:r>
    </w:p>
    <w:p w14:paraId="4AB63C01" w14:textId="76B44B40" w:rsidR="003402DA" w:rsidRPr="00151258" w:rsidRDefault="003402DA" w:rsidP="00B66D29">
      <w:pPr>
        <w:pStyle w:val="Akapitzlist"/>
        <w:numPr>
          <w:ilvl w:val="0"/>
          <w:numId w:val="1"/>
        </w:numPr>
        <w:spacing w:after="0" w:line="240" w:lineRule="auto"/>
        <w:ind w:hanging="360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>Udzielenie licencji niewyłącznej nieograniczonej terytorialnie i na czas nieokreślony na korzystanie z Pracy konkursowej przez Organizator</w:t>
      </w:r>
      <w:r w:rsidR="00B66D29" w:rsidRPr="00151258">
        <w:rPr>
          <w:rFonts w:asciiTheme="majorHAnsi" w:hAnsiTheme="majorHAnsi" w:cstheme="majorHAnsi"/>
          <w:sz w:val="22"/>
          <w:szCs w:val="22"/>
        </w:rPr>
        <w:t>a</w:t>
      </w:r>
      <w:r w:rsidRPr="00151258">
        <w:rPr>
          <w:rFonts w:asciiTheme="majorHAnsi" w:hAnsiTheme="majorHAnsi" w:cstheme="majorHAnsi"/>
          <w:sz w:val="22"/>
          <w:szCs w:val="22"/>
        </w:rPr>
        <w:t xml:space="preserve"> rozpoczyna się z dniem </w:t>
      </w:r>
      <w:r w:rsidR="00B66D29" w:rsidRPr="00151258">
        <w:rPr>
          <w:rFonts w:asciiTheme="majorHAnsi" w:hAnsiTheme="majorHAnsi" w:cstheme="majorHAnsi"/>
          <w:sz w:val="22"/>
          <w:szCs w:val="22"/>
        </w:rPr>
        <w:t xml:space="preserve">wpłynięcia Pracy Konkursowej </w:t>
      </w:r>
      <w:r w:rsidRPr="00151258">
        <w:rPr>
          <w:rFonts w:asciiTheme="majorHAnsi" w:hAnsiTheme="majorHAnsi" w:cstheme="majorHAnsi"/>
          <w:sz w:val="22"/>
          <w:szCs w:val="22"/>
        </w:rPr>
        <w:t>do Konkursu.</w:t>
      </w:r>
    </w:p>
    <w:p w14:paraId="2D039FCA" w14:textId="77777777" w:rsidR="006607F3" w:rsidRPr="00151258" w:rsidRDefault="006607F3" w:rsidP="003B2F94">
      <w:pPr>
        <w:numPr>
          <w:ilvl w:val="0"/>
          <w:numId w:val="1"/>
        </w:numPr>
        <w:spacing w:after="0" w:line="240" w:lineRule="auto"/>
        <w:ind w:hanging="360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 xml:space="preserve">Poprzez akceptację Regulaminu Uczestnik zobowiązuje się do przestrzegania określonych w nim zasad, a także potwierdza, iż spełnia wszystkie warunki które uprawniają go do udziału w Konkursie. Uczestnik, który nie spełni warunków określonych w Regulaminie nie uzyska prawa do otrzymania Nagrody.  </w:t>
      </w:r>
    </w:p>
    <w:p w14:paraId="530D6F56" w14:textId="77777777" w:rsidR="006607F3" w:rsidRPr="00151258" w:rsidRDefault="006607F3" w:rsidP="003B2F94">
      <w:pPr>
        <w:numPr>
          <w:ilvl w:val="0"/>
          <w:numId w:val="1"/>
        </w:numPr>
        <w:spacing w:after="0" w:line="240" w:lineRule="auto"/>
        <w:ind w:hanging="360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 xml:space="preserve">Użyte w niniejszym regulaminie określenia oznaczają: </w:t>
      </w:r>
    </w:p>
    <w:p w14:paraId="4575224A" w14:textId="3196DBC2" w:rsidR="006607F3" w:rsidRPr="00151258" w:rsidRDefault="006607F3" w:rsidP="003B2F94">
      <w:pPr>
        <w:numPr>
          <w:ilvl w:val="1"/>
          <w:numId w:val="1"/>
        </w:numPr>
        <w:spacing w:after="0" w:line="240" w:lineRule="auto"/>
        <w:ind w:hanging="360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>Czas trwania Konkursu – okres wskazany w § 3 ust. 2</w:t>
      </w:r>
      <w:r w:rsidR="003B2F94" w:rsidRPr="00151258">
        <w:rPr>
          <w:rFonts w:asciiTheme="majorHAnsi" w:hAnsiTheme="majorHAnsi" w:cstheme="majorHAnsi"/>
          <w:sz w:val="22"/>
          <w:szCs w:val="22"/>
        </w:rPr>
        <w:t>,</w:t>
      </w:r>
      <w:r w:rsidRPr="0015125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9B147E0" w14:textId="03796AFC" w:rsidR="006607F3" w:rsidRPr="00151258" w:rsidRDefault="006607F3" w:rsidP="003B2F94">
      <w:pPr>
        <w:numPr>
          <w:ilvl w:val="1"/>
          <w:numId w:val="1"/>
        </w:numPr>
        <w:spacing w:after="0" w:line="240" w:lineRule="auto"/>
        <w:ind w:hanging="360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 xml:space="preserve">Konkurs – </w:t>
      </w:r>
      <w:proofErr w:type="gramStart"/>
      <w:r w:rsidRPr="00151258">
        <w:rPr>
          <w:rFonts w:asciiTheme="majorHAnsi" w:hAnsiTheme="majorHAnsi" w:cstheme="majorHAnsi"/>
          <w:sz w:val="22"/>
          <w:szCs w:val="22"/>
        </w:rPr>
        <w:t>„</w:t>
      </w:r>
      <w:r w:rsidR="00471A8C" w:rsidRPr="00151258">
        <w:rPr>
          <w:rFonts w:asciiTheme="majorHAnsi" w:hAnsiTheme="majorHAnsi" w:cstheme="majorHAnsi"/>
          <w:sz w:val="22"/>
          <w:szCs w:val="22"/>
        </w:rPr>
        <w:t xml:space="preserve"> </w:t>
      </w:r>
      <w:r w:rsidR="00810832" w:rsidRPr="00151258">
        <w:rPr>
          <w:rFonts w:asciiTheme="majorHAnsi" w:hAnsiTheme="majorHAnsi" w:cstheme="majorHAnsi"/>
          <w:sz w:val="22"/>
          <w:szCs w:val="22"/>
        </w:rPr>
        <w:t>FASHION</w:t>
      </w:r>
      <w:proofErr w:type="gramEnd"/>
      <w:r w:rsidR="00810832" w:rsidRPr="00151258">
        <w:rPr>
          <w:rFonts w:asciiTheme="majorHAnsi" w:hAnsiTheme="majorHAnsi" w:cstheme="majorHAnsi"/>
          <w:sz w:val="22"/>
          <w:szCs w:val="22"/>
        </w:rPr>
        <w:t xml:space="preserve"> FOLLOWS ART</w:t>
      </w:r>
      <w:r w:rsidR="00471A8C" w:rsidRPr="00151258">
        <w:rPr>
          <w:rFonts w:asciiTheme="majorHAnsi" w:hAnsiTheme="majorHAnsi" w:cstheme="majorHAnsi"/>
          <w:sz w:val="22"/>
          <w:szCs w:val="22"/>
        </w:rPr>
        <w:t>”</w:t>
      </w:r>
      <w:r w:rsidR="003B2F94" w:rsidRPr="00151258">
        <w:rPr>
          <w:rFonts w:asciiTheme="majorHAnsi" w:hAnsiTheme="majorHAnsi" w:cstheme="majorHAnsi"/>
          <w:sz w:val="22"/>
          <w:szCs w:val="22"/>
        </w:rPr>
        <w:t>,</w:t>
      </w:r>
      <w:r w:rsidRPr="0015125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11F31CB" w14:textId="77777777" w:rsidR="006607F3" w:rsidRPr="00151258" w:rsidRDefault="006607F3" w:rsidP="003B2F94">
      <w:pPr>
        <w:numPr>
          <w:ilvl w:val="1"/>
          <w:numId w:val="1"/>
        </w:numPr>
        <w:spacing w:after="0" w:line="240" w:lineRule="auto"/>
        <w:ind w:hanging="360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 xml:space="preserve">Organizator – podmiot wskazany w ust. 4; </w:t>
      </w:r>
    </w:p>
    <w:p w14:paraId="04C61549" w14:textId="70AA9FFA" w:rsidR="006607F3" w:rsidRPr="00151258" w:rsidRDefault="006607F3" w:rsidP="003B2F94">
      <w:pPr>
        <w:numPr>
          <w:ilvl w:val="1"/>
          <w:numId w:val="1"/>
        </w:numPr>
        <w:spacing w:after="0" w:line="240" w:lineRule="auto"/>
        <w:ind w:hanging="360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>Regulamin – niniejszy regulamin</w:t>
      </w:r>
      <w:r w:rsidR="003B2F94" w:rsidRPr="00151258">
        <w:rPr>
          <w:rFonts w:asciiTheme="majorHAnsi" w:hAnsiTheme="majorHAnsi" w:cstheme="majorHAnsi"/>
          <w:sz w:val="22"/>
          <w:szCs w:val="22"/>
        </w:rPr>
        <w:t>,</w:t>
      </w:r>
    </w:p>
    <w:p w14:paraId="525C0CDF" w14:textId="77777777" w:rsidR="00471A8C" w:rsidRPr="00151258" w:rsidRDefault="00471A8C" w:rsidP="003B2F94">
      <w:pPr>
        <w:spacing w:after="0" w:line="240" w:lineRule="auto"/>
        <w:ind w:left="589" w:firstLine="0"/>
        <w:rPr>
          <w:rFonts w:asciiTheme="majorHAnsi" w:hAnsiTheme="majorHAnsi" w:cstheme="majorHAnsi"/>
          <w:sz w:val="22"/>
          <w:szCs w:val="22"/>
        </w:rPr>
      </w:pPr>
    </w:p>
    <w:p w14:paraId="1EE2C6B7" w14:textId="11C5B466" w:rsidR="006607F3" w:rsidRPr="00151258" w:rsidRDefault="006607F3" w:rsidP="003B2F94">
      <w:pPr>
        <w:pStyle w:val="Nagwek1"/>
        <w:spacing w:after="0" w:line="240" w:lineRule="auto"/>
        <w:ind w:left="0" w:right="0"/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151258">
        <w:rPr>
          <w:rFonts w:asciiTheme="majorHAnsi" w:eastAsia="Times New Roman" w:hAnsiTheme="majorHAnsi" w:cstheme="majorHAnsi"/>
          <w:sz w:val="22"/>
          <w:szCs w:val="22"/>
        </w:rPr>
        <w:t>§2 Uczestnicy Konkursu</w:t>
      </w:r>
    </w:p>
    <w:p w14:paraId="2B66B8D6" w14:textId="06616135" w:rsidR="006607F3" w:rsidRPr="00151258" w:rsidRDefault="006607F3" w:rsidP="003B2F94">
      <w:pPr>
        <w:spacing w:after="0" w:line="240" w:lineRule="auto"/>
        <w:ind w:left="0" w:firstLine="0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>Uczestnikami konkursu mogą być</w:t>
      </w:r>
      <w:r w:rsidR="00E770A7" w:rsidRPr="00151258">
        <w:rPr>
          <w:rFonts w:asciiTheme="majorHAnsi" w:hAnsiTheme="majorHAnsi" w:cstheme="majorHAnsi"/>
          <w:sz w:val="22"/>
          <w:szCs w:val="22"/>
        </w:rPr>
        <w:t xml:space="preserve"> </w:t>
      </w:r>
      <w:r w:rsidRPr="00151258">
        <w:rPr>
          <w:rFonts w:asciiTheme="majorHAnsi" w:hAnsiTheme="majorHAnsi" w:cstheme="majorHAnsi"/>
          <w:sz w:val="22"/>
          <w:szCs w:val="22"/>
        </w:rPr>
        <w:t>osoby fizyczne zamieszkałe na terenie Rzeczypospolitej Polskiej, pełnoletnie i posiadające pełną zdolność do czynności prawnych</w:t>
      </w:r>
      <w:r w:rsidR="00E770A7" w:rsidRPr="00151258">
        <w:rPr>
          <w:rFonts w:asciiTheme="majorHAnsi" w:hAnsiTheme="majorHAnsi" w:cstheme="majorHAnsi"/>
          <w:sz w:val="22"/>
          <w:szCs w:val="22"/>
        </w:rPr>
        <w:t xml:space="preserve"> będące studentami </w:t>
      </w:r>
      <w:r w:rsidR="00810832" w:rsidRPr="00151258">
        <w:rPr>
          <w:rFonts w:asciiTheme="majorHAnsi" w:hAnsiTheme="majorHAnsi" w:cstheme="majorHAnsi"/>
          <w:sz w:val="22"/>
          <w:szCs w:val="22"/>
        </w:rPr>
        <w:t xml:space="preserve">i studentkami </w:t>
      </w:r>
      <w:r w:rsidR="00E770A7" w:rsidRPr="00151258">
        <w:rPr>
          <w:rFonts w:asciiTheme="majorHAnsi" w:hAnsiTheme="majorHAnsi" w:cstheme="majorHAnsi"/>
          <w:sz w:val="22"/>
          <w:szCs w:val="22"/>
        </w:rPr>
        <w:t>Akademii Sztuk Pięknych w Warszawie</w:t>
      </w:r>
      <w:r w:rsidR="003B2F94" w:rsidRPr="00151258">
        <w:rPr>
          <w:rFonts w:asciiTheme="majorHAnsi" w:hAnsiTheme="majorHAnsi" w:cstheme="majorHAnsi"/>
          <w:sz w:val="22"/>
          <w:szCs w:val="22"/>
        </w:rPr>
        <w:t>,</w:t>
      </w:r>
      <w:r w:rsidR="00E770A7" w:rsidRPr="00151258">
        <w:rPr>
          <w:rFonts w:asciiTheme="majorHAnsi" w:hAnsiTheme="majorHAnsi" w:cstheme="majorHAnsi"/>
          <w:sz w:val="22"/>
          <w:szCs w:val="22"/>
        </w:rPr>
        <w:t xml:space="preserve"> </w:t>
      </w:r>
      <w:r w:rsidRPr="00151258">
        <w:rPr>
          <w:rFonts w:asciiTheme="majorHAnsi" w:eastAsia="Times New Roman" w:hAnsiTheme="majorHAnsi" w:cstheme="majorHAnsi"/>
          <w:sz w:val="22"/>
          <w:szCs w:val="22"/>
        </w:rPr>
        <w:t>które nie są pracownikiem ani współpracownikiem Organizatora albo członkiem rodziny pracownika lub współpracownika Organizatora</w:t>
      </w:r>
      <w:r w:rsidR="003B2F94" w:rsidRPr="00151258">
        <w:rPr>
          <w:rFonts w:asciiTheme="majorHAnsi" w:eastAsia="Times New Roman" w:hAnsiTheme="majorHAnsi" w:cstheme="majorHAnsi"/>
          <w:sz w:val="22"/>
          <w:szCs w:val="22"/>
        </w:rPr>
        <w:t>.</w:t>
      </w:r>
    </w:p>
    <w:p w14:paraId="651C8275" w14:textId="77777777" w:rsidR="00471A8C" w:rsidRPr="00151258" w:rsidRDefault="00471A8C" w:rsidP="003B2F94">
      <w:pPr>
        <w:spacing w:after="0" w:line="240" w:lineRule="auto"/>
        <w:ind w:left="720" w:firstLine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1ECDA5B0" w14:textId="2CA57746" w:rsidR="006607F3" w:rsidRPr="00151258" w:rsidRDefault="006607F3" w:rsidP="003B2F94">
      <w:pPr>
        <w:pStyle w:val="Nagwek1"/>
        <w:spacing w:after="0" w:line="240" w:lineRule="auto"/>
        <w:ind w:left="0" w:right="0"/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151258">
        <w:rPr>
          <w:rFonts w:asciiTheme="majorHAnsi" w:eastAsia="Times New Roman" w:hAnsiTheme="majorHAnsi" w:cstheme="majorHAnsi"/>
          <w:sz w:val="22"/>
          <w:szCs w:val="22"/>
        </w:rPr>
        <w:t>§ 3 Miejsce i czas trwania Konkursu</w:t>
      </w:r>
    </w:p>
    <w:p w14:paraId="525A1067" w14:textId="42948BC4" w:rsidR="006607F3" w:rsidRPr="00151258" w:rsidRDefault="006607F3" w:rsidP="00C234F5">
      <w:pPr>
        <w:numPr>
          <w:ilvl w:val="0"/>
          <w:numId w:val="2"/>
        </w:numPr>
        <w:spacing w:after="0" w:line="240" w:lineRule="auto"/>
        <w:ind w:hanging="360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>Konkurs jest przeprowadzany na terenie Rzeczpospolitej Polskiej</w:t>
      </w:r>
      <w:r w:rsidR="00CF378D" w:rsidRPr="00151258">
        <w:rPr>
          <w:rFonts w:asciiTheme="majorHAnsi" w:hAnsiTheme="majorHAnsi" w:cstheme="majorHAnsi"/>
          <w:sz w:val="22"/>
          <w:szCs w:val="22"/>
        </w:rPr>
        <w:t>.</w:t>
      </w:r>
    </w:p>
    <w:p w14:paraId="6434137C" w14:textId="070A2B19" w:rsidR="006607F3" w:rsidRPr="00151258" w:rsidRDefault="006607F3" w:rsidP="00C234F5">
      <w:pPr>
        <w:numPr>
          <w:ilvl w:val="0"/>
          <w:numId w:val="2"/>
        </w:numPr>
        <w:spacing w:after="0" w:line="240" w:lineRule="auto"/>
        <w:ind w:hanging="360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 xml:space="preserve">Konkurs jest przeprowadzany w dniach od </w:t>
      </w:r>
      <w:r w:rsidR="00300E0A">
        <w:rPr>
          <w:rFonts w:asciiTheme="majorHAnsi" w:hAnsiTheme="majorHAnsi" w:cstheme="majorHAnsi"/>
          <w:sz w:val="22"/>
          <w:szCs w:val="22"/>
        </w:rPr>
        <w:t>10.</w:t>
      </w:r>
      <w:r w:rsidR="00810832" w:rsidRPr="00151258">
        <w:rPr>
          <w:rFonts w:asciiTheme="majorHAnsi" w:hAnsiTheme="majorHAnsi" w:cstheme="majorHAnsi"/>
          <w:sz w:val="22"/>
          <w:szCs w:val="22"/>
        </w:rPr>
        <w:t>03</w:t>
      </w:r>
      <w:r w:rsidRPr="00151258">
        <w:rPr>
          <w:rFonts w:asciiTheme="majorHAnsi" w:hAnsiTheme="majorHAnsi" w:cstheme="majorHAnsi"/>
          <w:sz w:val="22"/>
          <w:szCs w:val="22"/>
        </w:rPr>
        <w:t>.202</w:t>
      </w:r>
      <w:r w:rsidR="00810832" w:rsidRPr="00151258">
        <w:rPr>
          <w:rFonts w:asciiTheme="majorHAnsi" w:hAnsiTheme="majorHAnsi" w:cstheme="majorHAnsi"/>
          <w:sz w:val="22"/>
          <w:szCs w:val="22"/>
        </w:rPr>
        <w:t>2</w:t>
      </w:r>
      <w:r w:rsidRPr="00151258">
        <w:rPr>
          <w:rFonts w:asciiTheme="majorHAnsi" w:hAnsiTheme="majorHAnsi" w:cstheme="majorHAnsi"/>
          <w:sz w:val="22"/>
          <w:szCs w:val="22"/>
        </w:rPr>
        <w:t xml:space="preserve">r. do </w:t>
      </w:r>
      <w:r w:rsidR="00300E0A">
        <w:rPr>
          <w:rFonts w:asciiTheme="majorHAnsi" w:hAnsiTheme="majorHAnsi" w:cstheme="majorHAnsi"/>
          <w:sz w:val="22"/>
          <w:szCs w:val="22"/>
        </w:rPr>
        <w:t>10</w:t>
      </w:r>
      <w:r w:rsidRPr="00151258">
        <w:rPr>
          <w:rFonts w:asciiTheme="majorHAnsi" w:hAnsiTheme="majorHAnsi" w:cstheme="majorHAnsi"/>
          <w:sz w:val="22"/>
          <w:szCs w:val="22"/>
        </w:rPr>
        <w:t>.</w:t>
      </w:r>
      <w:r w:rsidR="002725E3" w:rsidRPr="00151258">
        <w:rPr>
          <w:rFonts w:asciiTheme="majorHAnsi" w:hAnsiTheme="majorHAnsi" w:cstheme="majorHAnsi"/>
          <w:sz w:val="22"/>
          <w:szCs w:val="22"/>
        </w:rPr>
        <w:t>0</w:t>
      </w:r>
      <w:r w:rsidR="00300E0A">
        <w:rPr>
          <w:rFonts w:asciiTheme="majorHAnsi" w:hAnsiTheme="majorHAnsi" w:cstheme="majorHAnsi"/>
          <w:sz w:val="22"/>
          <w:szCs w:val="22"/>
        </w:rPr>
        <w:t>4</w:t>
      </w:r>
      <w:r w:rsidRPr="00151258">
        <w:rPr>
          <w:rFonts w:asciiTheme="majorHAnsi" w:hAnsiTheme="majorHAnsi" w:cstheme="majorHAnsi"/>
          <w:sz w:val="22"/>
          <w:szCs w:val="22"/>
        </w:rPr>
        <w:t>.202</w:t>
      </w:r>
      <w:r w:rsidR="00810832" w:rsidRPr="00151258">
        <w:rPr>
          <w:rFonts w:asciiTheme="majorHAnsi" w:hAnsiTheme="majorHAnsi" w:cstheme="majorHAnsi"/>
          <w:sz w:val="22"/>
          <w:szCs w:val="22"/>
        </w:rPr>
        <w:t>2</w:t>
      </w:r>
      <w:r w:rsidRPr="00151258">
        <w:rPr>
          <w:rFonts w:asciiTheme="majorHAnsi" w:hAnsiTheme="majorHAnsi" w:cstheme="majorHAnsi"/>
          <w:sz w:val="22"/>
          <w:szCs w:val="22"/>
        </w:rPr>
        <w:t>r.</w:t>
      </w:r>
      <w:r w:rsidR="00B66D29" w:rsidRPr="00151258">
        <w:rPr>
          <w:rFonts w:asciiTheme="majorHAnsi" w:hAnsiTheme="majorHAnsi" w:cstheme="majorHAnsi"/>
          <w:sz w:val="22"/>
          <w:szCs w:val="22"/>
        </w:rPr>
        <w:t xml:space="preserve"> do godziny 23.59. </w:t>
      </w:r>
    </w:p>
    <w:p w14:paraId="3CDC749B" w14:textId="59C4DA28" w:rsidR="006607F3" w:rsidRPr="00151258" w:rsidRDefault="006607F3" w:rsidP="00C234F5">
      <w:pPr>
        <w:numPr>
          <w:ilvl w:val="0"/>
          <w:numId w:val="2"/>
        </w:numPr>
        <w:spacing w:after="0" w:line="240" w:lineRule="auto"/>
        <w:ind w:hanging="360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lastRenderedPageBreak/>
        <w:t xml:space="preserve">Ogłoszenie wyników Konkursu nastąpi w </w:t>
      </w:r>
      <w:r w:rsidR="00005D2F">
        <w:rPr>
          <w:rFonts w:asciiTheme="majorHAnsi" w:hAnsiTheme="majorHAnsi" w:cstheme="majorHAnsi"/>
          <w:sz w:val="22"/>
          <w:szCs w:val="22"/>
        </w:rPr>
        <w:t>najpóźniej do dnia 22</w:t>
      </w:r>
      <w:r w:rsidR="00CF378D" w:rsidRPr="00151258">
        <w:rPr>
          <w:rFonts w:asciiTheme="majorHAnsi" w:hAnsiTheme="majorHAnsi" w:cstheme="majorHAnsi"/>
          <w:sz w:val="22"/>
          <w:szCs w:val="22"/>
        </w:rPr>
        <w:t>.</w:t>
      </w:r>
      <w:r w:rsidR="003B2F94" w:rsidRPr="00151258">
        <w:rPr>
          <w:rFonts w:asciiTheme="majorHAnsi" w:hAnsiTheme="majorHAnsi" w:cstheme="majorHAnsi"/>
          <w:sz w:val="22"/>
          <w:szCs w:val="22"/>
        </w:rPr>
        <w:t>04.</w:t>
      </w:r>
      <w:r w:rsidRPr="00151258">
        <w:rPr>
          <w:rFonts w:asciiTheme="majorHAnsi" w:hAnsiTheme="majorHAnsi" w:cstheme="majorHAnsi"/>
          <w:sz w:val="22"/>
          <w:szCs w:val="22"/>
        </w:rPr>
        <w:t>202</w:t>
      </w:r>
      <w:r w:rsidR="00CF378D" w:rsidRPr="00151258">
        <w:rPr>
          <w:rFonts w:asciiTheme="majorHAnsi" w:hAnsiTheme="majorHAnsi" w:cstheme="majorHAnsi"/>
          <w:sz w:val="22"/>
          <w:szCs w:val="22"/>
        </w:rPr>
        <w:t>2</w:t>
      </w:r>
      <w:r w:rsidRPr="00151258">
        <w:rPr>
          <w:rFonts w:asciiTheme="majorHAnsi" w:hAnsiTheme="majorHAnsi" w:cstheme="majorHAnsi"/>
          <w:sz w:val="22"/>
          <w:szCs w:val="22"/>
        </w:rPr>
        <w:t xml:space="preserve">r. </w:t>
      </w:r>
      <w:r w:rsidR="003B2F94" w:rsidRPr="00151258">
        <w:rPr>
          <w:rFonts w:asciiTheme="majorHAnsi" w:hAnsiTheme="majorHAnsi" w:cstheme="majorHAnsi"/>
          <w:sz w:val="22"/>
          <w:szCs w:val="22"/>
        </w:rPr>
        <w:t xml:space="preserve"> poprzez zamieszczenie informacji na stronie internetowej </w:t>
      </w:r>
      <w:hyperlink r:id="rId6" w:history="1">
        <w:r w:rsidR="00B66D29" w:rsidRPr="00151258">
          <w:rPr>
            <w:rStyle w:val="Hipercze"/>
            <w:rFonts w:asciiTheme="majorHAnsi" w:hAnsiTheme="majorHAnsi" w:cstheme="majorHAnsi"/>
            <w:sz w:val="22"/>
            <w:szCs w:val="22"/>
          </w:rPr>
          <w:t>www.asp.waw.pl</w:t>
        </w:r>
      </w:hyperlink>
      <w:r w:rsidR="00B66D29" w:rsidRPr="0015125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072421C" w14:textId="0EE9BA1F" w:rsidR="006607F3" w:rsidRPr="00151258" w:rsidRDefault="006607F3" w:rsidP="00C234F5">
      <w:pPr>
        <w:numPr>
          <w:ilvl w:val="0"/>
          <w:numId w:val="2"/>
        </w:numPr>
        <w:spacing w:after="0" w:line="240" w:lineRule="auto"/>
        <w:ind w:hanging="360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 xml:space="preserve">Organizator zastrzega sobie prawo do wcześniejszego zakończenia Konkursu bez podania przyczyn. </w:t>
      </w:r>
    </w:p>
    <w:p w14:paraId="3795DEC0" w14:textId="77777777" w:rsidR="00FA1F7A" w:rsidRPr="00151258" w:rsidRDefault="00FA1F7A" w:rsidP="003B2F94">
      <w:pPr>
        <w:spacing w:after="0" w:line="240" w:lineRule="auto"/>
        <w:ind w:left="360" w:firstLine="0"/>
        <w:rPr>
          <w:rFonts w:asciiTheme="majorHAnsi" w:hAnsiTheme="majorHAnsi" w:cstheme="majorHAnsi"/>
          <w:sz w:val="22"/>
          <w:szCs w:val="22"/>
        </w:rPr>
      </w:pPr>
    </w:p>
    <w:p w14:paraId="6A5F2A46" w14:textId="0B8F3B07" w:rsidR="006607F3" w:rsidRPr="00151258" w:rsidRDefault="006607F3" w:rsidP="003B2F94">
      <w:pPr>
        <w:pStyle w:val="Nagwek1"/>
        <w:spacing w:after="0" w:line="240" w:lineRule="auto"/>
        <w:ind w:left="0" w:right="0"/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151258">
        <w:rPr>
          <w:rFonts w:asciiTheme="majorHAnsi" w:eastAsia="Times New Roman" w:hAnsiTheme="majorHAnsi" w:cstheme="majorHAnsi"/>
          <w:sz w:val="22"/>
          <w:szCs w:val="22"/>
        </w:rPr>
        <w:t>§ 4 Zasady przeprowadzenia Konkursu</w:t>
      </w:r>
    </w:p>
    <w:p w14:paraId="0AD28CAF" w14:textId="716C3EB1" w:rsidR="00D70E4A" w:rsidRPr="00300E0A" w:rsidRDefault="00186223" w:rsidP="00C234F5">
      <w:pPr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300E0A">
        <w:rPr>
          <w:rFonts w:asciiTheme="majorHAnsi" w:hAnsiTheme="majorHAnsi" w:cstheme="majorHAnsi"/>
          <w:sz w:val="22"/>
          <w:szCs w:val="22"/>
        </w:rPr>
        <w:t xml:space="preserve">Warunkiem przystąpienia do Konkursu jest przesłanie przez Uczestnik Konkursu </w:t>
      </w:r>
      <w:proofErr w:type="gramStart"/>
      <w:r w:rsidR="00721113" w:rsidRPr="00300E0A">
        <w:rPr>
          <w:rFonts w:asciiTheme="majorHAnsi" w:hAnsiTheme="majorHAnsi" w:cstheme="majorHAnsi"/>
          <w:sz w:val="22"/>
          <w:szCs w:val="22"/>
        </w:rPr>
        <w:t>projekt</w:t>
      </w:r>
      <w:r w:rsidR="0057454B" w:rsidRPr="00300E0A">
        <w:rPr>
          <w:rFonts w:asciiTheme="majorHAnsi" w:hAnsiTheme="majorHAnsi" w:cstheme="majorHAnsi"/>
          <w:sz w:val="22"/>
          <w:szCs w:val="22"/>
        </w:rPr>
        <w:t xml:space="preserve">u </w:t>
      </w:r>
      <w:r w:rsidR="00721113" w:rsidRPr="00300E0A">
        <w:rPr>
          <w:rFonts w:asciiTheme="majorHAnsi" w:hAnsiTheme="majorHAnsi" w:cstheme="majorHAnsi"/>
          <w:sz w:val="22"/>
          <w:szCs w:val="22"/>
        </w:rPr>
        <w:t xml:space="preserve"> oryginalnej</w:t>
      </w:r>
      <w:proofErr w:type="gramEnd"/>
      <w:r w:rsidR="00721113" w:rsidRPr="00300E0A">
        <w:rPr>
          <w:rFonts w:asciiTheme="majorHAnsi" w:hAnsiTheme="majorHAnsi" w:cstheme="majorHAnsi"/>
          <w:sz w:val="22"/>
          <w:szCs w:val="22"/>
        </w:rPr>
        <w:t>, artystycznej instalacji</w:t>
      </w:r>
      <w:r w:rsidR="006551F0" w:rsidRPr="00300E0A">
        <w:rPr>
          <w:rFonts w:asciiTheme="majorHAnsi" w:hAnsiTheme="majorHAnsi" w:cstheme="majorHAnsi"/>
          <w:sz w:val="22"/>
          <w:szCs w:val="22"/>
        </w:rPr>
        <w:t xml:space="preserve">, </w:t>
      </w:r>
      <w:r w:rsidR="0057454B" w:rsidRPr="00300E0A">
        <w:rPr>
          <w:rFonts w:asciiTheme="majorHAnsi" w:hAnsiTheme="majorHAnsi" w:cstheme="majorHAnsi"/>
          <w:sz w:val="22"/>
          <w:szCs w:val="22"/>
        </w:rPr>
        <w:t xml:space="preserve">która mogła by zostać umieszczona </w:t>
      </w:r>
      <w:r w:rsidR="00721113" w:rsidRPr="00300E0A">
        <w:rPr>
          <w:rFonts w:asciiTheme="majorHAnsi" w:hAnsiTheme="majorHAnsi" w:cstheme="majorHAnsi"/>
          <w:sz w:val="22"/>
          <w:szCs w:val="22"/>
        </w:rPr>
        <w:t>przed butikiem modowym marki La Mania, który mieści się przy ul. Moliera 1 w Warszawie</w:t>
      </w:r>
      <w:r w:rsidR="0057454B" w:rsidRPr="00300E0A">
        <w:rPr>
          <w:rFonts w:asciiTheme="majorHAnsi" w:hAnsiTheme="majorHAnsi" w:cstheme="majorHAnsi"/>
          <w:sz w:val="22"/>
          <w:szCs w:val="22"/>
        </w:rPr>
        <w:t xml:space="preserve"> (dalej Praca Konkursowa). W załączniku nr </w:t>
      </w:r>
      <w:r w:rsidR="003B0C6E" w:rsidRPr="00300E0A">
        <w:rPr>
          <w:rFonts w:asciiTheme="majorHAnsi" w:hAnsiTheme="majorHAnsi" w:cstheme="majorHAnsi"/>
          <w:sz w:val="22"/>
          <w:szCs w:val="22"/>
        </w:rPr>
        <w:t>2</w:t>
      </w:r>
      <w:r w:rsidR="0057454B" w:rsidRPr="00300E0A">
        <w:rPr>
          <w:rFonts w:asciiTheme="majorHAnsi" w:hAnsiTheme="majorHAnsi" w:cstheme="majorHAnsi"/>
          <w:sz w:val="22"/>
          <w:szCs w:val="22"/>
        </w:rPr>
        <w:t xml:space="preserve"> do Regulaminu Organizator przedstawia zdjęcia przestrzeni przed butikiem. </w:t>
      </w:r>
    </w:p>
    <w:p w14:paraId="222F9EDD" w14:textId="0920DCBC" w:rsidR="00D70E4A" w:rsidRPr="00151258" w:rsidRDefault="00D70E4A" w:rsidP="00C234F5">
      <w:pPr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>P</w:t>
      </w:r>
      <w:r w:rsidR="00721113" w:rsidRPr="00151258">
        <w:rPr>
          <w:rFonts w:asciiTheme="majorHAnsi" w:hAnsiTheme="majorHAnsi" w:cstheme="majorHAnsi"/>
          <w:sz w:val="22"/>
          <w:szCs w:val="22"/>
        </w:rPr>
        <w:t>rojekt musi uwzględnić logo marki LA MANIA, w sposób pasujący do samej instalacji.</w:t>
      </w:r>
    </w:p>
    <w:p w14:paraId="4CC0CD6C" w14:textId="0DC9D138" w:rsidR="0057454B" w:rsidRPr="00151258" w:rsidRDefault="0057454B" w:rsidP="00C234F5">
      <w:pPr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 xml:space="preserve">Prace </w:t>
      </w:r>
      <w:r w:rsidR="00AE4B4E" w:rsidRPr="00151258">
        <w:rPr>
          <w:rFonts w:asciiTheme="majorHAnsi" w:hAnsiTheme="majorHAnsi" w:cstheme="majorHAnsi"/>
          <w:sz w:val="22"/>
          <w:szCs w:val="22"/>
        </w:rPr>
        <w:t>K</w:t>
      </w:r>
      <w:r w:rsidRPr="00151258">
        <w:rPr>
          <w:rFonts w:asciiTheme="majorHAnsi" w:hAnsiTheme="majorHAnsi" w:cstheme="majorHAnsi"/>
          <w:sz w:val="22"/>
          <w:szCs w:val="22"/>
        </w:rPr>
        <w:t xml:space="preserve">onkursowe muszą być wysłane z konta poczty elektronicznej ASP w Warszawie na adres email Organizatora </w:t>
      </w:r>
      <w:hyperlink r:id="rId7" w:history="1">
        <w:r w:rsidRPr="00151258">
          <w:rPr>
            <w:rStyle w:val="Hipercze"/>
            <w:rFonts w:asciiTheme="majorHAnsi" w:hAnsiTheme="majorHAnsi" w:cstheme="majorHAnsi"/>
            <w:sz w:val="22"/>
            <w:szCs w:val="22"/>
          </w:rPr>
          <w:t>konkurs.asp@lamania.eu</w:t>
        </w:r>
      </w:hyperlink>
      <w:r w:rsidR="00B66D29" w:rsidRPr="00151258">
        <w:rPr>
          <w:rFonts w:asciiTheme="majorHAnsi" w:hAnsiTheme="majorHAnsi" w:cstheme="majorHAnsi"/>
          <w:sz w:val="22"/>
          <w:szCs w:val="22"/>
        </w:rPr>
        <w:t>.</w:t>
      </w:r>
    </w:p>
    <w:p w14:paraId="19184C82" w14:textId="5FD30CE0" w:rsidR="00AE4B4E" w:rsidRPr="00151258" w:rsidRDefault="00AE4B4E" w:rsidP="00C234F5">
      <w:pPr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 xml:space="preserve">Przystąpienie do Konkursu następuje w momencie wpłynięcia Pracy Konkursowej na </w:t>
      </w:r>
      <w:proofErr w:type="gramStart"/>
      <w:r w:rsidRPr="00151258">
        <w:rPr>
          <w:rFonts w:asciiTheme="majorHAnsi" w:hAnsiTheme="majorHAnsi" w:cstheme="majorHAnsi"/>
          <w:sz w:val="22"/>
          <w:szCs w:val="22"/>
        </w:rPr>
        <w:t>wskazany  w</w:t>
      </w:r>
      <w:proofErr w:type="gramEnd"/>
      <w:r w:rsidRPr="00151258">
        <w:rPr>
          <w:rFonts w:asciiTheme="majorHAnsi" w:hAnsiTheme="majorHAnsi" w:cstheme="majorHAnsi"/>
          <w:sz w:val="22"/>
          <w:szCs w:val="22"/>
        </w:rPr>
        <w:t xml:space="preserve"> ust. 3 adres email Organizatora.</w:t>
      </w:r>
    </w:p>
    <w:p w14:paraId="226E24C5" w14:textId="645BC095" w:rsidR="00B66D29" w:rsidRPr="00151258" w:rsidRDefault="00B66D29" w:rsidP="00C234F5">
      <w:pPr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 xml:space="preserve">Każdy z Uczestnik może wysłać tylko jedna Pracę Konkursową. W przypadku wysłania więcej niż jednej Pracy Konkursowej Jury dokona oceny tej </w:t>
      </w:r>
      <w:proofErr w:type="gramStart"/>
      <w:r w:rsidRPr="00151258">
        <w:rPr>
          <w:rFonts w:asciiTheme="majorHAnsi" w:hAnsiTheme="majorHAnsi" w:cstheme="majorHAnsi"/>
          <w:sz w:val="22"/>
          <w:szCs w:val="22"/>
        </w:rPr>
        <w:t>pracy  pracę</w:t>
      </w:r>
      <w:proofErr w:type="gramEnd"/>
      <w:r w:rsidRPr="00151258">
        <w:rPr>
          <w:rFonts w:asciiTheme="majorHAnsi" w:hAnsiTheme="majorHAnsi" w:cstheme="majorHAnsi"/>
          <w:sz w:val="22"/>
          <w:szCs w:val="22"/>
        </w:rPr>
        <w:t>, która została wysłana najwcześniej.</w:t>
      </w:r>
    </w:p>
    <w:p w14:paraId="08454F0D" w14:textId="315A640E" w:rsidR="0057454B" w:rsidRPr="00151258" w:rsidRDefault="0057454B" w:rsidP="00C234F5">
      <w:pPr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>Praca Konkursowa powinna zostać przesyłana w formie dowolnej prezentacji</w:t>
      </w:r>
      <w:r w:rsidR="003F1867" w:rsidRPr="00151258">
        <w:rPr>
          <w:rFonts w:asciiTheme="majorHAnsi" w:hAnsiTheme="majorHAnsi" w:cstheme="majorHAnsi"/>
          <w:sz w:val="22"/>
          <w:szCs w:val="22"/>
        </w:rPr>
        <w:t>:</w:t>
      </w:r>
      <w:r w:rsidRPr="00151258">
        <w:rPr>
          <w:rFonts w:asciiTheme="majorHAnsi" w:hAnsiTheme="majorHAnsi" w:cstheme="majorHAnsi"/>
          <w:sz w:val="22"/>
          <w:szCs w:val="22"/>
        </w:rPr>
        <w:t xml:space="preserve"> </w:t>
      </w:r>
      <w:r w:rsidR="003F1867" w:rsidRPr="00151258">
        <w:rPr>
          <w:rFonts w:asciiTheme="majorHAnsi" w:hAnsiTheme="majorHAnsi" w:cstheme="majorHAnsi"/>
          <w:sz w:val="22"/>
          <w:szCs w:val="22"/>
        </w:rPr>
        <w:t xml:space="preserve">makiety, prezentacji, wizualizacji, szkiców czy filmów </w:t>
      </w:r>
      <w:proofErr w:type="gramStart"/>
      <w:r w:rsidRPr="00151258">
        <w:rPr>
          <w:rFonts w:asciiTheme="majorHAnsi" w:hAnsiTheme="majorHAnsi" w:cstheme="majorHAnsi"/>
          <w:sz w:val="22"/>
          <w:szCs w:val="22"/>
        </w:rPr>
        <w:t>zawierając</w:t>
      </w:r>
      <w:r w:rsidR="003F1867" w:rsidRPr="00151258">
        <w:rPr>
          <w:rFonts w:asciiTheme="majorHAnsi" w:hAnsiTheme="majorHAnsi" w:cstheme="majorHAnsi"/>
          <w:sz w:val="22"/>
          <w:szCs w:val="22"/>
        </w:rPr>
        <w:t xml:space="preserve">ych </w:t>
      </w:r>
      <w:r w:rsidRPr="00151258">
        <w:rPr>
          <w:rFonts w:asciiTheme="majorHAnsi" w:hAnsiTheme="majorHAnsi" w:cstheme="majorHAnsi"/>
          <w:sz w:val="22"/>
          <w:szCs w:val="22"/>
        </w:rPr>
        <w:t xml:space="preserve"> projekt</w:t>
      </w:r>
      <w:proofErr w:type="gramEnd"/>
      <w:r w:rsidRPr="00151258">
        <w:rPr>
          <w:rFonts w:asciiTheme="majorHAnsi" w:hAnsiTheme="majorHAnsi" w:cstheme="majorHAnsi"/>
          <w:sz w:val="22"/>
          <w:szCs w:val="22"/>
        </w:rPr>
        <w:t xml:space="preserve"> wraz z załącznikiem autorefleksją/interpretacją pomysłu Uczestnika w formie pisemnej, głosowej, video.</w:t>
      </w:r>
    </w:p>
    <w:p w14:paraId="5AF89F78" w14:textId="03E595EB" w:rsidR="00721113" w:rsidRPr="00151258" w:rsidRDefault="00D70E4A" w:rsidP="00C234F5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>Przy projektowaniu instalacji</w:t>
      </w:r>
      <w:r w:rsidR="00721113" w:rsidRPr="00151258">
        <w:rPr>
          <w:rFonts w:asciiTheme="majorHAnsi" w:hAnsiTheme="majorHAnsi" w:cstheme="majorHAnsi"/>
          <w:sz w:val="22"/>
          <w:szCs w:val="22"/>
        </w:rPr>
        <w:t xml:space="preserve">, </w:t>
      </w:r>
      <w:r w:rsidR="004520DC" w:rsidRPr="00151258">
        <w:rPr>
          <w:rFonts w:asciiTheme="majorHAnsi" w:hAnsiTheme="majorHAnsi" w:cstheme="majorHAnsi"/>
          <w:sz w:val="22"/>
          <w:szCs w:val="22"/>
        </w:rPr>
        <w:t xml:space="preserve">Uczestnicy </w:t>
      </w:r>
      <w:r w:rsidR="003F1867" w:rsidRPr="00151258">
        <w:rPr>
          <w:rFonts w:asciiTheme="majorHAnsi" w:hAnsiTheme="majorHAnsi" w:cstheme="majorHAnsi"/>
          <w:sz w:val="22"/>
          <w:szCs w:val="22"/>
        </w:rPr>
        <w:t>powinni</w:t>
      </w:r>
      <w:r w:rsidR="004520DC" w:rsidRPr="00151258">
        <w:rPr>
          <w:rFonts w:asciiTheme="majorHAnsi" w:hAnsiTheme="majorHAnsi" w:cstheme="majorHAnsi"/>
          <w:sz w:val="22"/>
          <w:szCs w:val="22"/>
        </w:rPr>
        <w:t xml:space="preserve"> wziąć pod uwagę</w:t>
      </w:r>
      <w:r w:rsidR="003F1867" w:rsidRPr="00151258">
        <w:rPr>
          <w:rFonts w:asciiTheme="majorHAnsi" w:hAnsiTheme="majorHAnsi" w:cstheme="majorHAnsi"/>
          <w:sz w:val="22"/>
          <w:szCs w:val="22"/>
        </w:rPr>
        <w:t xml:space="preserve">, iż butik oraz teren przed nim </w:t>
      </w:r>
      <w:proofErr w:type="gramStart"/>
      <w:r w:rsidR="003F1867" w:rsidRPr="00151258">
        <w:rPr>
          <w:rFonts w:asciiTheme="majorHAnsi" w:hAnsiTheme="majorHAnsi" w:cstheme="majorHAnsi"/>
          <w:sz w:val="22"/>
          <w:szCs w:val="22"/>
        </w:rPr>
        <w:t>objęty  jest</w:t>
      </w:r>
      <w:proofErr w:type="gramEnd"/>
      <w:r w:rsidR="003F1867" w:rsidRPr="00151258">
        <w:rPr>
          <w:rFonts w:asciiTheme="majorHAnsi" w:hAnsiTheme="majorHAnsi" w:cstheme="majorHAnsi"/>
          <w:sz w:val="22"/>
          <w:szCs w:val="22"/>
        </w:rPr>
        <w:t xml:space="preserve"> opieką </w:t>
      </w:r>
      <w:r w:rsidR="00721113" w:rsidRPr="00151258">
        <w:rPr>
          <w:rFonts w:asciiTheme="majorHAnsi" w:hAnsiTheme="majorHAnsi" w:cstheme="majorHAnsi"/>
          <w:sz w:val="22"/>
          <w:szCs w:val="22"/>
        </w:rPr>
        <w:t xml:space="preserve"> </w:t>
      </w:r>
      <w:r w:rsidR="003F1867" w:rsidRPr="00151258">
        <w:rPr>
          <w:rFonts w:asciiTheme="majorHAnsi" w:hAnsiTheme="majorHAnsi" w:cstheme="majorHAnsi"/>
          <w:sz w:val="22"/>
          <w:szCs w:val="22"/>
        </w:rPr>
        <w:t>k</w:t>
      </w:r>
      <w:r w:rsidR="00721113" w:rsidRPr="00151258">
        <w:rPr>
          <w:rFonts w:asciiTheme="majorHAnsi" w:hAnsiTheme="majorHAnsi" w:cstheme="majorHAnsi"/>
          <w:sz w:val="22"/>
          <w:szCs w:val="22"/>
        </w:rPr>
        <w:t>onserwator</w:t>
      </w:r>
      <w:r w:rsidR="003F1867" w:rsidRPr="00151258">
        <w:rPr>
          <w:rFonts w:asciiTheme="majorHAnsi" w:hAnsiTheme="majorHAnsi" w:cstheme="majorHAnsi"/>
          <w:sz w:val="22"/>
          <w:szCs w:val="22"/>
        </w:rPr>
        <w:t>ską</w:t>
      </w:r>
      <w:r w:rsidR="00721113" w:rsidRPr="00151258">
        <w:rPr>
          <w:rFonts w:asciiTheme="majorHAnsi" w:hAnsiTheme="majorHAnsi" w:cstheme="majorHAnsi"/>
          <w:sz w:val="22"/>
          <w:szCs w:val="22"/>
        </w:rPr>
        <w:t xml:space="preserve">, dlatego przy projektowaniu </w:t>
      </w:r>
      <w:r w:rsidR="003B0C6E">
        <w:rPr>
          <w:rFonts w:asciiTheme="majorHAnsi" w:hAnsiTheme="majorHAnsi" w:cstheme="majorHAnsi"/>
          <w:sz w:val="22"/>
          <w:szCs w:val="22"/>
        </w:rPr>
        <w:t>instalacji</w:t>
      </w:r>
      <w:r w:rsidR="00721113" w:rsidRPr="00151258">
        <w:rPr>
          <w:rFonts w:asciiTheme="majorHAnsi" w:hAnsiTheme="majorHAnsi" w:cstheme="majorHAnsi"/>
          <w:sz w:val="22"/>
          <w:szCs w:val="22"/>
        </w:rPr>
        <w:t xml:space="preserve"> należy mieć na uwadze kilka istotnych punktów:</w:t>
      </w:r>
    </w:p>
    <w:p w14:paraId="0F0AACAB" w14:textId="17148766" w:rsidR="00721113" w:rsidRPr="00151258" w:rsidRDefault="00D70E4A" w:rsidP="00C234F5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>i</w:t>
      </w:r>
      <w:r w:rsidR="00721113" w:rsidRPr="00151258">
        <w:rPr>
          <w:rFonts w:asciiTheme="majorHAnsi" w:hAnsiTheme="majorHAnsi" w:cstheme="majorHAnsi"/>
          <w:sz w:val="22"/>
          <w:szCs w:val="22"/>
        </w:rPr>
        <w:t>nstalacja nie może w żaden sposób ingerować w elewację budynku</w:t>
      </w:r>
      <w:r w:rsidR="003F1867" w:rsidRPr="00151258">
        <w:rPr>
          <w:rFonts w:asciiTheme="majorHAnsi" w:hAnsiTheme="majorHAnsi" w:cstheme="majorHAnsi"/>
          <w:sz w:val="22"/>
          <w:szCs w:val="22"/>
        </w:rPr>
        <w:t xml:space="preserve"> Teatru Wielkiego, </w:t>
      </w:r>
    </w:p>
    <w:p w14:paraId="278EC914" w14:textId="3AFC0888" w:rsidR="00721113" w:rsidRPr="00151258" w:rsidRDefault="00D70E4A" w:rsidP="00C234F5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>instalacja n</w:t>
      </w:r>
      <w:r w:rsidR="00721113" w:rsidRPr="00151258">
        <w:rPr>
          <w:rFonts w:asciiTheme="majorHAnsi" w:hAnsiTheme="majorHAnsi" w:cstheme="majorHAnsi"/>
          <w:sz w:val="22"/>
          <w:szCs w:val="22"/>
        </w:rPr>
        <w:t>ie może stwarzać zagrożenia dla przechodniów</w:t>
      </w:r>
      <w:r w:rsidR="003F1867" w:rsidRPr="00151258">
        <w:rPr>
          <w:rFonts w:asciiTheme="majorHAnsi" w:hAnsiTheme="majorHAnsi" w:cstheme="majorHAnsi"/>
          <w:sz w:val="22"/>
          <w:szCs w:val="22"/>
        </w:rPr>
        <w:t>,</w:t>
      </w:r>
    </w:p>
    <w:p w14:paraId="2BC4DD82" w14:textId="1F8871E3" w:rsidR="00721113" w:rsidRPr="00151258" w:rsidRDefault="00D70E4A" w:rsidP="00C234F5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>instalacja n</w:t>
      </w:r>
      <w:r w:rsidR="00721113" w:rsidRPr="00151258">
        <w:rPr>
          <w:rFonts w:asciiTheme="majorHAnsi" w:hAnsiTheme="majorHAnsi" w:cstheme="majorHAnsi"/>
          <w:sz w:val="22"/>
          <w:szCs w:val="22"/>
        </w:rPr>
        <w:t xml:space="preserve">ie może </w:t>
      </w:r>
      <w:r w:rsidR="003F1867" w:rsidRPr="00151258">
        <w:rPr>
          <w:rFonts w:asciiTheme="majorHAnsi" w:hAnsiTheme="majorHAnsi" w:cstheme="majorHAnsi"/>
          <w:sz w:val="22"/>
          <w:szCs w:val="22"/>
        </w:rPr>
        <w:t xml:space="preserve">całkowicie </w:t>
      </w:r>
      <w:r w:rsidR="00721113" w:rsidRPr="00151258">
        <w:rPr>
          <w:rFonts w:asciiTheme="majorHAnsi" w:hAnsiTheme="majorHAnsi" w:cstheme="majorHAnsi"/>
          <w:sz w:val="22"/>
          <w:szCs w:val="22"/>
        </w:rPr>
        <w:t xml:space="preserve">zasłaniać samej witryny </w:t>
      </w:r>
      <w:r w:rsidR="003F1867" w:rsidRPr="00151258">
        <w:rPr>
          <w:rFonts w:asciiTheme="majorHAnsi" w:hAnsiTheme="majorHAnsi" w:cstheme="majorHAnsi"/>
          <w:sz w:val="22"/>
          <w:szCs w:val="22"/>
        </w:rPr>
        <w:t xml:space="preserve">butiku, </w:t>
      </w:r>
    </w:p>
    <w:p w14:paraId="6185F3A0" w14:textId="104C4574" w:rsidR="00721113" w:rsidRPr="00151258" w:rsidRDefault="00D70E4A" w:rsidP="00C234F5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>instalacja m</w:t>
      </w:r>
      <w:r w:rsidR="00721113" w:rsidRPr="00151258">
        <w:rPr>
          <w:rFonts w:asciiTheme="majorHAnsi" w:hAnsiTheme="majorHAnsi" w:cstheme="majorHAnsi"/>
          <w:sz w:val="22"/>
          <w:szCs w:val="22"/>
        </w:rPr>
        <w:t xml:space="preserve">usi uwzględnić perspektywę do fotografowania, która nie obejmie samochodów stojących przy butiku (załączone zdjęcia przestrzeni, pokazują w którym miejscu znajduje się parking)  </w:t>
      </w:r>
    </w:p>
    <w:p w14:paraId="519358D9" w14:textId="01BB430E" w:rsidR="00FA1F7A" w:rsidRPr="00151258" w:rsidRDefault="006551F0" w:rsidP="00C234F5">
      <w:pPr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>Po wyborze Laur</w:t>
      </w:r>
      <w:r w:rsidR="00300E0A">
        <w:rPr>
          <w:rFonts w:asciiTheme="majorHAnsi" w:hAnsiTheme="majorHAnsi" w:cstheme="majorHAnsi"/>
          <w:sz w:val="22"/>
          <w:szCs w:val="22"/>
        </w:rPr>
        <w:t>e</w:t>
      </w:r>
      <w:r w:rsidRPr="00151258">
        <w:rPr>
          <w:rFonts w:asciiTheme="majorHAnsi" w:hAnsiTheme="majorHAnsi" w:cstheme="majorHAnsi"/>
          <w:sz w:val="22"/>
          <w:szCs w:val="22"/>
        </w:rPr>
        <w:t xml:space="preserve">ata </w:t>
      </w:r>
      <w:r w:rsidR="00AE4B4E" w:rsidRPr="00151258">
        <w:rPr>
          <w:rFonts w:asciiTheme="majorHAnsi" w:hAnsiTheme="majorHAnsi" w:cstheme="majorHAnsi"/>
          <w:sz w:val="22"/>
          <w:szCs w:val="22"/>
        </w:rPr>
        <w:t>zobowiązuje</w:t>
      </w:r>
      <w:r w:rsidRPr="00151258">
        <w:rPr>
          <w:rFonts w:asciiTheme="majorHAnsi" w:hAnsiTheme="majorHAnsi" w:cstheme="majorHAnsi"/>
          <w:sz w:val="22"/>
          <w:szCs w:val="22"/>
        </w:rPr>
        <w:t xml:space="preserve"> się on</w:t>
      </w:r>
      <w:r w:rsidR="00AE4B4E" w:rsidRPr="00151258">
        <w:rPr>
          <w:rFonts w:asciiTheme="majorHAnsi" w:hAnsiTheme="majorHAnsi" w:cstheme="majorHAnsi"/>
          <w:sz w:val="22"/>
          <w:szCs w:val="22"/>
        </w:rPr>
        <w:t xml:space="preserve"> </w:t>
      </w:r>
      <w:r w:rsidRPr="00151258">
        <w:rPr>
          <w:rFonts w:asciiTheme="majorHAnsi" w:hAnsiTheme="majorHAnsi" w:cstheme="majorHAnsi"/>
          <w:sz w:val="22"/>
          <w:szCs w:val="22"/>
        </w:rPr>
        <w:t xml:space="preserve">do wykonania </w:t>
      </w:r>
      <w:r w:rsidR="00AE4B4E" w:rsidRPr="00151258">
        <w:rPr>
          <w:rFonts w:asciiTheme="majorHAnsi" w:hAnsiTheme="majorHAnsi" w:cstheme="majorHAnsi"/>
          <w:sz w:val="22"/>
          <w:szCs w:val="22"/>
        </w:rPr>
        <w:t xml:space="preserve">gotowej </w:t>
      </w:r>
      <w:r w:rsidRPr="00151258">
        <w:rPr>
          <w:rFonts w:asciiTheme="majorHAnsi" w:hAnsiTheme="majorHAnsi" w:cstheme="majorHAnsi"/>
          <w:sz w:val="22"/>
          <w:szCs w:val="22"/>
        </w:rPr>
        <w:t xml:space="preserve">instalacji zgodnie z </w:t>
      </w:r>
      <w:proofErr w:type="gramStart"/>
      <w:r w:rsidRPr="00151258">
        <w:rPr>
          <w:rFonts w:asciiTheme="majorHAnsi" w:hAnsiTheme="majorHAnsi" w:cstheme="majorHAnsi"/>
          <w:sz w:val="22"/>
          <w:szCs w:val="22"/>
        </w:rPr>
        <w:t>projektem  oraz</w:t>
      </w:r>
      <w:proofErr w:type="gramEnd"/>
      <w:r w:rsidRPr="00151258">
        <w:rPr>
          <w:rFonts w:asciiTheme="majorHAnsi" w:hAnsiTheme="majorHAnsi" w:cstheme="majorHAnsi"/>
          <w:sz w:val="22"/>
          <w:szCs w:val="22"/>
        </w:rPr>
        <w:t xml:space="preserve"> </w:t>
      </w:r>
      <w:r w:rsidR="00AE4B4E" w:rsidRPr="00151258">
        <w:rPr>
          <w:rFonts w:asciiTheme="majorHAnsi" w:hAnsiTheme="majorHAnsi" w:cstheme="majorHAnsi"/>
          <w:sz w:val="22"/>
          <w:szCs w:val="22"/>
        </w:rPr>
        <w:t xml:space="preserve">wykonania </w:t>
      </w:r>
      <w:r w:rsidRPr="00151258">
        <w:rPr>
          <w:rFonts w:asciiTheme="majorHAnsi" w:hAnsiTheme="majorHAnsi" w:cstheme="majorHAnsi"/>
          <w:sz w:val="22"/>
          <w:szCs w:val="22"/>
        </w:rPr>
        <w:t>nadzor</w:t>
      </w:r>
      <w:r w:rsidR="00AE4B4E" w:rsidRPr="00151258">
        <w:rPr>
          <w:rFonts w:asciiTheme="majorHAnsi" w:hAnsiTheme="majorHAnsi" w:cstheme="majorHAnsi"/>
          <w:sz w:val="22"/>
          <w:szCs w:val="22"/>
        </w:rPr>
        <w:t xml:space="preserve">u autorskiego podczaj </w:t>
      </w:r>
      <w:r w:rsidRPr="00151258">
        <w:rPr>
          <w:rFonts w:asciiTheme="majorHAnsi" w:hAnsiTheme="majorHAnsi" w:cstheme="majorHAnsi"/>
          <w:sz w:val="22"/>
          <w:szCs w:val="22"/>
        </w:rPr>
        <w:t>jej budowy</w:t>
      </w:r>
      <w:r w:rsidR="00AE4B4E" w:rsidRPr="00151258">
        <w:rPr>
          <w:rFonts w:asciiTheme="majorHAnsi" w:hAnsiTheme="majorHAnsi" w:cstheme="majorHAnsi"/>
          <w:sz w:val="22"/>
          <w:szCs w:val="22"/>
        </w:rPr>
        <w:t>.</w:t>
      </w:r>
      <w:r w:rsidR="003B0C6E">
        <w:rPr>
          <w:rFonts w:asciiTheme="majorHAnsi" w:hAnsiTheme="majorHAnsi" w:cstheme="majorHAnsi"/>
          <w:sz w:val="22"/>
          <w:szCs w:val="22"/>
        </w:rPr>
        <w:t xml:space="preserve"> Instalacja zostan</w:t>
      </w:r>
      <w:r w:rsidR="00300E0A">
        <w:rPr>
          <w:rFonts w:asciiTheme="majorHAnsi" w:hAnsiTheme="majorHAnsi" w:cstheme="majorHAnsi"/>
          <w:sz w:val="22"/>
          <w:szCs w:val="22"/>
        </w:rPr>
        <w:t>ie</w:t>
      </w:r>
      <w:r w:rsidR="003B0C6E">
        <w:rPr>
          <w:rFonts w:asciiTheme="majorHAnsi" w:hAnsiTheme="majorHAnsi" w:cstheme="majorHAnsi"/>
          <w:sz w:val="22"/>
          <w:szCs w:val="22"/>
        </w:rPr>
        <w:t xml:space="preserve"> wykonana na koszt Organizatora. Organizator przewiduje budżet w wysokości </w:t>
      </w:r>
      <w:r w:rsidR="00300E0A">
        <w:rPr>
          <w:rFonts w:asciiTheme="majorHAnsi" w:hAnsiTheme="majorHAnsi" w:cstheme="majorHAnsi"/>
          <w:sz w:val="22"/>
          <w:szCs w:val="22"/>
        </w:rPr>
        <w:t>ok 70</w:t>
      </w:r>
      <w:r w:rsidR="003B0C6E">
        <w:rPr>
          <w:rFonts w:asciiTheme="majorHAnsi" w:hAnsiTheme="majorHAnsi" w:cstheme="majorHAnsi"/>
          <w:sz w:val="22"/>
          <w:szCs w:val="22"/>
        </w:rPr>
        <w:t xml:space="preserve"> 000 zł </w:t>
      </w:r>
    </w:p>
    <w:p w14:paraId="630A8783" w14:textId="77777777" w:rsidR="00AE4B4E" w:rsidRPr="00151258" w:rsidRDefault="00AE4B4E" w:rsidP="00AE4B4E">
      <w:pPr>
        <w:spacing w:after="0" w:line="240" w:lineRule="auto"/>
        <w:ind w:left="360" w:firstLine="0"/>
        <w:rPr>
          <w:rFonts w:asciiTheme="majorHAnsi" w:hAnsiTheme="majorHAnsi" w:cstheme="majorHAnsi"/>
          <w:sz w:val="22"/>
          <w:szCs w:val="22"/>
        </w:rPr>
      </w:pPr>
    </w:p>
    <w:p w14:paraId="69C1BDB0" w14:textId="1CC462F6" w:rsidR="006607F3" w:rsidRPr="00151258" w:rsidRDefault="006607F3" w:rsidP="003B2F94">
      <w:pPr>
        <w:pStyle w:val="Nagwek1"/>
        <w:spacing w:after="0" w:line="240" w:lineRule="auto"/>
        <w:ind w:left="0" w:right="0"/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151258">
        <w:rPr>
          <w:rFonts w:asciiTheme="majorHAnsi" w:eastAsia="Times New Roman" w:hAnsiTheme="majorHAnsi" w:cstheme="majorHAnsi"/>
          <w:sz w:val="22"/>
          <w:szCs w:val="22"/>
        </w:rPr>
        <w:t>§ 5 Komisja Konkursowa</w:t>
      </w:r>
    </w:p>
    <w:p w14:paraId="4896EAF2" w14:textId="730809A2" w:rsidR="006607F3" w:rsidRPr="00151258" w:rsidRDefault="00C30F4E" w:rsidP="00C234F5">
      <w:pPr>
        <w:numPr>
          <w:ilvl w:val="0"/>
          <w:numId w:val="3"/>
        </w:numPr>
        <w:spacing w:after="0" w:line="240" w:lineRule="auto"/>
        <w:ind w:hanging="360"/>
        <w:rPr>
          <w:rFonts w:asciiTheme="majorHAnsi" w:hAnsiTheme="majorHAnsi" w:cstheme="majorHAnsi"/>
          <w:sz w:val="22"/>
          <w:szCs w:val="22"/>
        </w:rPr>
      </w:pPr>
      <w:proofErr w:type="gramStart"/>
      <w:r>
        <w:rPr>
          <w:rFonts w:asciiTheme="majorHAnsi" w:hAnsiTheme="majorHAnsi" w:cstheme="majorHAnsi"/>
          <w:sz w:val="22"/>
          <w:szCs w:val="22"/>
        </w:rPr>
        <w:t xml:space="preserve">Prace </w:t>
      </w:r>
      <w:r w:rsidR="006607F3" w:rsidRPr="00151258">
        <w:rPr>
          <w:rFonts w:asciiTheme="majorHAnsi" w:hAnsiTheme="majorHAnsi" w:cstheme="majorHAnsi"/>
          <w:sz w:val="22"/>
          <w:szCs w:val="22"/>
        </w:rPr>
        <w:t xml:space="preserve"> Konkursowe</w:t>
      </w:r>
      <w:proofErr w:type="gramEnd"/>
      <w:r w:rsidR="006607F3" w:rsidRPr="00151258">
        <w:rPr>
          <w:rFonts w:asciiTheme="majorHAnsi" w:hAnsiTheme="majorHAnsi" w:cstheme="majorHAnsi"/>
          <w:sz w:val="22"/>
          <w:szCs w:val="22"/>
        </w:rPr>
        <w:t xml:space="preserve"> ocenia Komisja Konkursowa w składzie wyłonionym przez Organizatora (dalej również: „Komisja Konkursowa”). </w:t>
      </w:r>
    </w:p>
    <w:p w14:paraId="60C00FDE" w14:textId="351540F3" w:rsidR="006607F3" w:rsidRPr="00151258" w:rsidRDefault="006607F3" w:rsidP="00C234F5">
      <w:pPr>
        <w:numPr>
          <w:ilvl w:val="0"/>
          <w:numId w:val="3"/>
        </w:numPr>
        <w:spacing w:after="0" w:line="240" w:lineRule="auto"/>
        <w:ind w:hanging="360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 xml:space="preserve">Komisja Konkursowa podejmuje działania zgodnie z zasadami określonymi </w:t>
      </w:r>
      <w:r w:rsidRPr="00151258">
        <w:rPr>
          <w:rFonts w:asciiTheme="majorHAnsi" w:hAnsiTheme="majorHAnsi" w:cstheme="majorHAnsi"/>
          <w:sz w:val="22"/>
          <w:szCs w:val="22"/>
        </w:rPr>
        <w:br/>
        <w:t xml:space="preserve">w niniejszym Regulaminie, w szczególności wyłania Laureatów i decyduje </w:t>
      </w:r>
      <w:r w:rsidRPr="00151258">
        <w:rPr>
          <w:rFonts w:asciiTheme="majorHAnsi" w:hAnsiTheme="majorHAnsi" w:cstheme="majorHAnsi"/>
          <w:sz w:val="22"/>
          <w:szCs w:val="22"/>
        </w:rPr>
        <w:br/>
        <w:t xml:space="preserve">o przyznaniu Nagród. </w:t>
      </w:r>
    </w:p>
    <w:p w14:paraId="0B696BFE" w14:textId="77777777" w:rsidR="00FA1F7A" w:rsidRPr="00151258" w:rsidRDefault="00FA1F7A" w:rsidP="003B2F94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bookmarkStart w:id="1" w:name="_Hlk97289073"/>
    </w:p>
    <w:p w14:paraId="432D9C34" w14:textId="6660AE36" w:rsidR="006607F3" w:rsidRPr="00151258" w:rsidRDefault="006607F3" w:rsidP="003B2F94">
      <w:pPr>
        <w:pStyle w:val="Nagwek1"/>
        <w:spacing w:after="0" w:line="240" w:lineRule="auto"/>
        <w:ind w:left="0" w:right="0"/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151258">
        <w:rPr>
          <w:rFonts w:asciiTheme="majorHAnsi" w:eastAsia="Times New Roman" w:hAnsiTheme="majorHAnsi" w:cstheme="majorHAnsi"/>
          <w:sz w:val="22"/>
          <w:szCs w:val="22"/>
        </w:rPr>
        <w:t>§ 6 Zasady wyłaniania Laureatów Konkursu</w:t>
      </w:r>
    </w:p>
    <w:bookmarkEnd w:id="1"/>
    <w:p w14:paraId="47CE4797" w14:textId="48A0479B" w:rsidR="006607F3" w:rsidRPr="00151258" w:rsidRDefault="006607F3" w:rsidP="00C234F5">
      <w:pPr>
        <w:numPr>
          <w:ilvl w:val="0"/>
          <w:numId w:val="4"/>
        </w:numPr>
        <w:spacing w:after="0" w:line="240" w:lineRule="auto"/>
        <w:ind w:hanging="360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 xml:space="preserve">Komisja Konkursowa wybiera </w:t>
      </w:r>
      <w:r w:rsidR="006551F0" w:rsidRPr="00151258">
        <w:rPr>
          <w:rFonts w:asciiTheme="majorHAnsi" w:hAnsiTheme="majorHAnsi" w:cstheme="majorHAnsi"/>
          <w:sz w:val="22"/>
          <w:szCs w:val="22"/>
        </w:rPr>
        <w:t xml:space="preserve">spośród nadesłanych prac konkursowych </w:t>
      </w:r>
      <w:r w:rsidR="00FA1F7A" w:rsidRPr="00151258">
        <w:rPr>
          <w:rFonts w:asciiTheme="majorHAnsi" w:hAnsiTheme="majorHAnsi" w:cstheme="majorHAnsi"/>
          <w:sz w:val="22"/>
          <w:szCs w:val="22"/>
        </w:rPr>
        <w:t xml:space="preserve">jednego </w:t>
      </w:r>
      <w:r w:rsidRPr="00151258">
        <w:rPr>
          <w:rFonts w:asciiTheme="majorHAnsi" w:hAnsiTheme="majorHAnsi" w:cstheme="majorHAnsi"/>
          <w:sz w:val="22"/>
          <w:szCs w:val="22"/>
        </w:rPr>
        <w:t>uczestnik</w:t>
      </w:r>
      <w:r w:rsidR="00FA1F7A" w:rsidRPr="00151258">
        <w:rPr>
          <w:rFonts w:asciiTheme="majorHAnsi" w:hAnsiTheme="majorHAnsi" w:cstheme="majorHAnsi"/>
          <w:sz w:val="22"/>
          <w:szCs w:val="22"/>
        </w:rPr>
        <w:t>a (dalej: „Laureat”)</w:t>
      </w:r>
    </w:p>
    <w:p w14:paraId="16302730" w14:textId="0AC46B4E" w:rsidR="00D70E4A" w:rsidRPr="00151258" w:rsidRDefault="00D70E4A" w:rsidP="00C234F5">
      <w:pPr>
        <w:numPr>
          <w:ilvl w:val="0"/>
          <w:numId w:val="4"/>
        </w:numPr>
        <w:spacing w:after="0" w:line="240" w:lineRule="auto"/>
        <w:ind w:hanging="360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 xml:space="preserve">Prace </w:t>
      </w:r>
      <w:proofErr w:type="gramStart"/>
      <w:r w:rsidRPr="00151258">
        <w:rPr>
          <w:rFonts w:asciiTheme="majorHAnsi" w:hAnsiTheme="majorHAnsi" w:cstheme="majorHAnsi"/>
          <w:sz w:val="22"/>
          <w:szCs w:val="22"/>
        </w:rPr>
        <w:t>konkursowe  oceniane</w:t>
      </w:r>
      <w:proofErr w:type="gramEnd"/>
      <w:r w:rsidRPr="00151258">
        <w:rPr>
          <w:rFonts w:asciiTheme="majorHAnsi" w:hAnsiTheme="majorHAnsi" w:cstheme="majorHAnsi"/>
          <w:sz w:val="22"/>
          <w:szCs w:val="22"/>
        </w:rPr>
        <w:t xml:space="preserve"> będzie zgodnie z następującymi kryteriami oceny: 1) spełnienia wymogów Regulaminu Konkursu, 2) ogólne cechy Pracy </w:t>
      </w:r>
      <w:r w:rsidR="00C30F4E">
        <w:rPr>
          <w:rFonts w:asciiTheme="majorHAnsi" w:hAnsiTheme="majorHAnsi" w:cstheme="majorHAnsi"/>
          <w:sz w:val="22"/>
          <w:szCs w:val="22"/>
        </w:rPr>
        <w:t>K</w:t>
      </w:r>
      <w:r w:rsidRPr="00151258">
        <w:rPr>
          <w:rFonts w:asciiTheme="majorHAnsi" w:hAnsiTheme="majorHAnsi" w:cstheme="majorHAnsi"/>
          <w:sz w:val="22"/>
          <w:szCs w:val="22"/>
        </w:rPr>
        <w:t>onkursowej: estetyka wizualna jej wykonania, wartość artystyczna</w:t>
      </w:r>
      <w:r w:rsidR="00C30F4E">
        <w:rPr>
          <w:rFonts w:asciiTheme="majorHAnsi" w:hAnsiTheme="majorHAnsi" w:cstheme="majorHAnsi"/>
          <w:sz w:val="22"/>
          <w:szCs w:val="22"/>
        </w:rPr>
        <w:t xml:space="preserve"> instalacji</w:t>
      </w:r>
      <w:r w:rsidRPr="00151258">
        <w:rPr>
          <w:rFonts w:asciiTheme="majorHAnsi" w:hAnsiTheme="majorHAnsi" w:cstheme="majorHAnsi"/>
          <w:sz w:val="22"/>
          <w:szCs w:val="22"/>
        </w:rPr>
        <w:t xml:space="preserve">, 3) oryginalność </w:t>
      </w:r>
      <w:r w:rsidR="009974A2" w:rsidRPr="00151258">
        <w:rPr>
          <w:rFonts w:asciiTheme="majorHAnsi" w:hAnsiTheme="majorHAnsi" w:cstheme="majorHAnsi"/>
          <w:sz w:val="22"/>
          <w:szCs w:val="22"/>
        </w:rPr>
        <w:t>projektu</w:t>
      </w:r>
      <w:r w:rsidRPr="00151258">
        <w:rPr>
          <w:rFonts w:asciiTheme="majorHAnsi" w:hAnsiTheme="majorHAnsi" w:cstheme="majorHAnsi"/>
          <w:sz w:val="22"/>
          <w:szCs w:val="22"/>
        </w:rPr>
        <w:t xml:space="preserve">, 4) </w:t>
      </w:r>
      <w:r w:rsidR="009974A2" w:rsidRPr="00151258">
        <w:rPr>
          <w:rFonts w:asciiTheme="majorHAnsi" w:hAnsiTheme="majorHAnsi" w:cstheme="majorHAnsi"/>
          <w:sz w:val="22"/>
          <w:szCs w:val="22"/>
        </w:rPr>
        <w:t xml:space="preserve">spójność z tematem i nawiązanie do  marki La Mania. </w:t>
      </w:r>
    </w:p>
    <w:p w14:paraId="28C43057" w14:textId="195929FA" w:rsidR="000B4E1A" w:rsidRPr="00151258" w:rsidRDefault="006607F3" w:rsidP="00C234F5">
      <w:pPr>
        <w:numPr>
          <w:ilvl w:val="0"/>
          <w:numId w:val="4"/>
        </w:numPr>
        <w:spacing w:after="0" w:line="240" w:lineRule="auto"/>
        <w:ind w:hanging="360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>Organizator zastrzega sobie prawo nieprzyznania nagród i niewyłonienia Laureat</w:t>
      </w:r>
      <w:r w:rsidR="00FA1F7A" w:rsidRPr="00151258">
        <w:rPr>
          <w:rFonts w:asciiTheme="majorHAnsi" w:hAnsiTheme="majorHAnsi" w:cstheme="majorHAnsi"/>
          <w:sz w:val="22"/>
          <w:szCs w:val="22"/>
        </w:rPr>
        <w:t>a</w:t>
      </w:r>
      <w:r w:rsidRPr="00151258">
        <w:rPr>
          <w:rFonts w:asciiTheme="majorHAnsi" w:hAnsiTheme="majorHAnsi" w:cstheme="majorHAnsi"/>
          <w:sz w:val="22"/>
          <w:szCs w:val="22"/>
        </w:rPr>
        <w:t xml:space="preserve">, jeśli zgłoszone </w:t>
      </w:r>
      <w:r w:rsidR="00C30F4E">
        <w:rPr>
          <w:rFonts w:asciiTheme="majorHAnsi" w:hAnsiTheme="majorHAnsi" w:cstheme="majorHAnsi"/>
          <w:sz w:val="22"/>
          <w:szCs w:val="22"/>
        </w:rPr>
        <w:t xml:space="preserve">Prace Konkursowe </w:t>
      </w:r>
      <w:r w:rsidRPr="00151258">
        <w:rPr>
          <w:rFonts w:asciiTheme="majorHAnsi" w:hAnsiTheme="majorHAnsi" w:cstheme="majorHAnsi"/>
          <w:sz w:val="22"/>
          <w:szCs w:val="22"/>
        </w:rPr>
        <w:t xml:space="preserve">będą, w subiektywnej ocenie </w:t>
      </w:r>
      <w:r w:rsidR="00C30F4E">
        <w:rPr>
          <w:rFonts w:asciiTheme="majorHAnsi" w:hAnsiTheme="majorHAnsi" w:cstheme="majorHAnsi"/>
          <w:sz w:val="22"/>
          <w:szCs w:val="22"/>
        </w:rPr>
        <w:t>Komisji Konkursowej</w:t>
      </w:r>
      <w:r w:rsidRPr="00151258">
        <w:rPr>
          <w:rFonts w:asciiTheme="majorHAnsi" w:hAnsiTheme="majorHAnsi" w:cstheme="majorHAnsi"/>
          <w:sz w:val="22"/>
          <w:szCs w:val="22"/>
        </w:rPr>
        <w:t xml:space="preserve">, mało wartościowe pod względem kreatywnym i jakościowym, a także niezgodne z przedstawionymi w Regulaminie wymaganiami. </w:t>
      </w:r>
    </w:p>
    <w:p w14:paraId="2740DE44" w14:textId="09C8AA1D" w:rsidR="000B4E1A" w:rsidRPr="00151258" w:rsidRDefault="000B4E1A" w:rsidP="00C234F5">
      <w:pPr>
        <w:numPr>
          <w:ilvl w:val="0"/>
          <w:numId w:val="4"/>
        </w:numPr>
        <w:spacing w:after="0" w:line="240" w:lineRule="auto"/>
        <w:ind w:hanging="360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>Decyzja Jury w zakresie oceny Prac konkursowych jest ostateczna, a Uczestnikom Konkursu nie przysługuje prawo odwołania, co nie wyłącza prawa do złożenia reklamacji, o którym mowa w §10.</w:t>
      </w:r>
    </w:p>
    <w:p w14:paraId="4390DD37" w14:textId="77777777" w:rsidR="00C30F4E" w:rsidRDefault="00C30F4E" w:rsidP="000B4E1A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35663AF4" w14:textId="0CAC2840" w:rsidR="000B4E1A" w:rsidRPr="00151258" w:rsidRDefault="000B4E1A" w:rsidP="000B4E1A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151258">
        <w:rPr>
          <w:rFonts w:asciiTheme="majorHAnsi" w:hAnsiTheme="majorHAnsi" w:cstheme="majorHAnsi"/>
          <w:b/>
          <w:bCs/>
          <w:sz w:val="22"/>
          <w:szCs w:val="22"/>
        </w:rPr>
        <w:t xml:space="preserve">§ 7 Oświadczenia Uczestników Konkursu </w:t>
      </w:r>
    </w:p>
    <w:p w14:paraId="7DB08EAE" w14:textId="77777777" w:rsidR="000B4E1A" w:rsidRPr="00151258" w:rsidRDefault="000B4E1A" w:rsidP="000B4E1A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</w:p>
    <w:p w14:paraId="00B25445" w14:textId="77777777" w:rsidR="000B4E1A" w:rsidRPr="00151258" w:rsidRDefault="000B4E1A" w:rsidP="00C234F5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>Uczestnik Konkursu oświadcza, że:</w:t>
      </w:r>
    </w:p>
    <w:p w14:paraId="0EB5B778" w14:textId="04D40DD4" w:rsidR="000B4E1A" w:rsidRPr="00151258" w:rsidRDefault="000B4E1A" w:rsidP="00C234F5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 xml:space="preserve">przysługujące mu autorskie prawa osobiste i majątkowe do Pracy </w:t>
      </w:r>
      <w:proofErr w:type="gramStart"/>
      <w:r w:rsidR="003D44AB" w:rsidRPr="00151258">
        <w:rPr>
          <w:rFonts w:asciiTheme="majorHAnsi" w:hAnsiTheme="majorHAnsi" w:cstheme="majorHAnsi"/>
          <w:sz w:val="22"/>
          <w:szCs w:val="22"/>
        </w:rPr>
        <w:t>K</w:t>
      </w:r>
      <w:r w:rsidRPr="00151258">
        <w:rPr>
          <w:rFonts w:asciiTheme="majorHAnsi" w:hAnsiTheme="majorHAnsi" w:cstheme="majorHAnsi"/>
          <w:sz w:val="22"/>
          <w:szCs w:val="22"/>
        </w:rPr>
        <w:t xml:space="preserve">onkursowej </w:t>
      </w:r>
      <w:r w:rsidR="003D44AB" w:rsidRPr="00151258">
        <w:rPr>
          <w:rFonts w:asciiTheme="majorHAnsi" w:hAnsiTheme="majorHAnsi" w:cstheme="majorHAnsi"/>
          <w:sz w:val="22"/>
          <w:szCs w:val="22"/>
        </w:rPr>
        <w:t xml:space="preserve"> i</w:t>
      </w:r>
      <w:proofErr w:type="gramEnd"/>
      <w:r w:rsidR="003D44AB" w:rsidRPr="00151258">
        <w:rPr>
          <w:rFonts w:asciiTheme="majorHAnsi" w:hAnsiTheme="majorHAnsi" w:cstheme="majorHAnsi"/>
          <w:sz w:val="22"/>
          <w:szCs w:val="22"/>
        </w:rPr>
        <w:t xml:space="preserve"> Dzieła i </w:t>
      </w:r>
      <w:r w:rsidRPr="00151258">
        <w:rPr>
          <w:rFonts w:asciiTheme="majorHAnsi" w:hAnsiTheme="majorHAnsi" w:cstheme="majorHAnsi"/>
          <w:sz w:val="22"/>
          <w:szCs w:val="22"/>
        </w:rPr>
        <w:t>nie są one w żaden sposób ograniczone lub obciążone prawami osób trzecich oraz</w:t>
      </w:r>
      <w:r w:rsidR="003402DA" w:rsidRPr="00151258">
        <w:rPr>
          <w:rFonts w:asciiTheme="majorHAnsi" w:hAnsiTheme="majorHAnsi" w:cstheme="majorHAnsi"/>
          <w:sz w:val="22"/>
          <w:szCs w:val="22"/>
        </w:rPr>
        <w:t xml:space="preserve"> </w:t>
      </w:r>
      <w:r w:rsidRPr="00151258">
        <w:rPr>
          <w:rFonts w:asciiTheme="majorHAnsi" w:hAnsiTheme="majorHAnsi" w:cstheme="majorHAnsi"/>
          <w:sz w:val="22"/>
          <w:szCs w:val="22"/>
        </w:rPr>
        <w:t>ww. Prace nie naruszają praw osób trzecich;</w:t>
      </w:r>
    </w:p>
    <w:p w14:paraId="447D5D9A" w14:textId="230A7782" w:rsidR="000B4E1A" w:rsidRPr="00151258" w:rsidRDefault="000B4E1A" w:rsidP="00C234F5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 xml:space="preserve">nie udzielił żadnej osobie licencji wyłącznej ani niewyłącznej uprawniającej do korzystania z </w:t>
      </w:r>
      <w:proofErr w:type="gramStart"/>
      <w:r w:rsidRPr="00151258">
        <w:rPr>
          <w:rFonts w:asciiTheme="majorHAnsi" w:hAnsiTheme="majorHAnsi" w:cstheme="majorHAnsi"/>
          <w:sz w:val="22"/>
          <w:szCs w:val="22"/>
        </w:rPr>
        <w:t>Prac</w:t>
      </w:r>
      <w:r w:rsidR="003D44AB" w:rsidRPr="00151258">
        <w:rPr>
          <w:rFonts w:asciiTheme="majorHAnsi" w:hAnsiTheme="majorHAnsi" w:cstheme="majorHAnsi"/>
          <w:sz w:val="22"/>
          <w:szCs w:val="22"/>
        </w:rPr>
        <w:t>y  K</w:t>
      </w:r>
      <w:r w:rsidRPr="00151258">
        <w:rPr>
          <w:rFonts w:asciiTheme="majorHAnsi" w:hAnsiTheme="majorHAnsi" w:cstheme="majorHAnsi"/>
          <w:sz w:val="22"/>
          <w:szCs w:val="22"/>
        </w:rPr>
        <w:t>onkursow</w:t>
      </w:r>
      <w:r w:rsidR="003D44AB" w:rsidRPr="00151258">
        <w:rPr>
          <w:rFonts w:asciiTheme="majorHAnsi" w:hAnsiTheme="majorHAnsi" w:cstheme="majorHAnsi"/>
          <w:sz w:val="22"/>
          <w:szCs w:val="22"/>
        </w:rPr>
        <w:t>ej</w:t>
      </w:r>
      <w:proofErr w:type="gramEnd"/>
      <w:r w:rsidR="003D44AB" w:rsidRPr="00151258">
        <w:rPr>
          <w:rFonts w:asciiTheme="majorHAnsi" w:hAnsiTheme="majorHAnsi" w:cstheme="majorHAnsi"/>
          <w:sz w:val="22"/>
          <w:szCs w:val="22"/>
        </w:rPr>
        <w:t xml:space="preserve"> </w:t>
      </w:r>
      <w:r w:rsidRPr="00151258">
        <w:rPr>
          <w:rFonts w:asciiTheme="majorHAnsi" w:hAnsiTheme="majorHAnsi" w:cstheme="majorHAnsi"/>
          <w:sz w:val="22"/>
          <w:szCs w:val="22"/>
        </w:rPr>
        <w:t xml:space="preserve">oraz </w:t>
      </w:r>
      <w:r w:rsidR="003402DA" w:rsidRPr="00151258">
        <w:rPr>
          <w:rFonts w:asciiTheme="majorHAnsi" w:hAnsiTheme="majorHAnsi" w:cstheme="majorHAnsi"/>
          <w:sz w:val="22"/>
          <w:szCs w:val="22"/>
        </w:rPr>
        <w:t>Dzieła</w:t>
      </w:r>
      <w:r w:rsidRPr="00151258">
        <w:rPr>
          <w:rFonts w:asciiTheme="majorHAnsi" w:hAnsiTheme="majorHAnsi" w:cstheme="majorHAnsi"/>
          <w:sz w:val="22"/>
          <w:szCs w:val="22"/>
        </w:rPr>
        <w:t>;</w:t>
      </w:r>
    </w:p>
    <w:p w14:paraId="187CC0AD" w14:textId="4ABC97C0" w:rsidR="000B4E1A" w:rsidRPr="00151258" w:rsidRDefault="000B4E1A" w:rsidP="00C234F5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>posiada wyłączne prawo do udzielania zezwoleń na rozporządzanie i korzystanie z Prac</w:t>
      </w:r>
      <w:r w:rsidR="003402DA" w:rsidRPr="00151258">
        <w:rPr>
          <w:rFonts w:asciiTheme="majorHAnsi" w:hAnsiTheme="majorHAnsi" w:cstheme="majorHAnsi"/>
          <w:sz w:val="22"/>
          <w:szCs w:val="22"/>
        </w:rPr>
        <w:t>y Konkursowej oraz Dzieła</w:t>
      </w:r>
    </w:p>
    <w:p w14:paraId="066E304C" w14:textId="48EDC528" w:rsidR="000B4E1A" w:rsidRPr="00151258" w:rsidRDefault="000B4E1A" w:rsidP="00C234F5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 xml:space="preserve">Prawa i zezwolenia, o których mowa </w:t>
      </w:r>
      <w:r w:rsidR="00C30F4E">
        <w:rPr>
          <w:rFonts w:asciiTheme="majorHAnsi" w:hAnsiTheme="majorHAnsi" w:cstheme="majorHAnsi"/>
          <w:sz w:val="22"/>
          <w:szCs w:val="22"/>
        </w:rPr>
        <w:t>w niniejszym Regulaminie</w:t>
      </w:r>
      <w:r w:rsidRPr="00151258">
        <w:rPr>
          <w:rFonts w:asciiTheme="majorHAnsi" w:hAnsiTheme="majorHAnsi" w:cstheme="majorHAnsi"/>
          <w:sz w:val="22"/>
          <w:szCs w:val="22"/>
        </w:rPr>
        <w:t>, obejmują całość praw i zezwoleń, niezbędnych do</w:t>
      </w:r>
      <w:r w:rsidR="003D44AB" w:rsidRPr="00151258">
        <w:rPr>
          <w:rFonts w:asciiTheme="majorHAnsi" w:hAnsiTheme="majorHAnsi" w:cstheme="majorHAnsi"/>
          <w:sz w:val="22"/>
          <w:szCs w:val="22"/>
        </w:rPr>
        <w:t xml:space="preserve"> </w:t>
      </w:r>
      <w:r w:rsidRPr="00151258">
        <w:rPr>
          <w:rFonts w:asciiTheme="majorHAnsi" w:hAnsiTheme="majorHAnsi" w:cstheme="majorHAnsi"/>
          <w:sz w:val="22"/>
          <w:szCs w:val="22"/>
        </w:rPr>
        <w:t xml:space="preserve">eksploatacji Prac </w:t>
      </w:r>
      <w:r w:rsidR="003402DA" w:rsidRPr="00151258">
        <w:rPr>
          <w:rFonts w:asciiTheme="majorHAnsi" w:hAnsiTheme="majorHAnsi" w:cstheme="majorHAnsi"/>
          <w:sz w:val="22"/>
          <w:szCs w:val="22"/>
        </w:rPr>
        <w:t>K</w:t>
      </w:r>
      <w:r w:rsidRPr="00151258">
        <w:rPr>
          <w:rFonts w:asciiTheme="majorHAnsi" w:hAnsiTheme="majorHAnsi" w:cstheme="majorHAnsi"/>
          <w:sz w:val="22"/>
          <w:szCs w:val="22"/>
        </w:rPr>
        <w:t xml:space="preserve">onkursowych w zakresach określonych </w:t>
      </w:r>
      <w:r w:rsidR="00C30F4E">
        <w:rPr>
          <w:rFonts w:asciiTheme="majorHAnsi" w:hAnsiTheme="majorHAnsi" w:cstheme="majorHAnsi"/>
          <w:sz w:val="22"/>
          <w:szCs w:val="22"/>
        </w:rPr>
        <w:t>w Regulaminie</w:t>
      </w:r>
    </w:p>
    <w:p w14:paraId="7DA44642" w14:textId="02FF2BE4" w:rsidR="000B4E1A" w:rsidRPr="00151258" w:rsidRDefault="000B4E1A" w:rsidP="00C234F5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 xml:space="preserve">W przypadku wystąpienia przeciwko </w:t>
      </w:r>
      <w:proofErr w:type="gramStart"/>
      <w:r w:rsidRPr="00151258">
        <w:rPr>
          <w:rFonts w:asciiTheme="majorHAnsi" w:hAnsiTheme="majorHAnsi" w:cstheme="majorHAnsi"/>
          <w:sz w:val="22"/>
          <w:szCs w:val="22"/>
        </w:rPr>
        <w:t>Organizator</w:t>
      </w:r>
      <w:r w:rsidR="003402DA" w:rsidRPr="00151258">
        <w:rPr>
          <w:rFonts w:asciiTheme="majorHAnsi" w:hAnsiTheme="majorHAnsi" w:cstheme="majorHAnsi"/>
          <w:sz w:val="22"/>
          <w:szCs w:val="22"/>
        </w:rPr>
        <w:t xml:space="preserve">owi </w:t>
      </w:r>
      <w:r w:rsidRPr="00151258">
        <w:rPr>
          <w:rFonts w:asciiTheme="majorHAnsi" w:hAnsiTheme="majorHAnsi" w:cstheme="majorHAnsi"/>
          <w:sz w:val="22"/>
          <w:szCs w:val="22"/>
        </w:rPr>
        <w:t xml:space="preserve"> osoby</w:t>
      </w:r>
      <w:proofErr w:type="gramEnd"/>
      <w:r w:rsidRPr="00151258">
        <w:rPr>
          <w:rFonts w:asciiTheme="majorHAnsi" w:hAnsiTheme="majorHAnsi" w:cstheme="majorHAnsi"/>
          <w:sz w:val="22"/>
          <w:szCs w:val="22"/>
        </w:rPr>
        <w:t xml:space="preserve"> trzeciej z roszczeniami wynikającymi z naruszenia jej praw, Uczestnik Konkursu będący</w:t>
      </w:r>
      <w:r w:rsidR="003402DA" w:rsidRPr="00151258">
        <w:rPr>
          <w:rFonts w:asciiTheme="majorHAnsi" w:hAnsiTheme="majorHAnsi" w:cstheme="majorHAnsi"/>
          <w:sz w:val="22"/>
          <w:szCs w:val="22"/>
        </w:rPr>
        <w:t xml:space="preserve"> a</w:t>
      </w:r>
      <w:r w:rsidRPr="00151258">
        <w:rPr>
          <w:rFonts w:asciiTheme="majorHAnsi" w:hAnsiTheme="majorHAnsi" w:cstheme="majorHAnsi"/>
          <w:sz w:val="22"/>
          <w:szCs w:val="22"/>
        </w:rPr>
        <w:t>utorem Prac</w:t>
      </w:r>
      <w:r w:rsidR="003402DA" w:rsidRPr="00151258">
        <w:rPr>
          <w:rFonts w:asciiTheme="majorHAnsi" w:hAnsiTheme="majorHAnsi" w:cstheme="majorHAnsi"/>
          <w:sz w:val="22"/>
          <w:szCs w:val="22"/>
        </w:rPr>
        <w:t xml:space="preserve">y Konkursowej, </w:t>
      </w:r>
      <w:r w:rsidR="00C30F4E">
        <w:rPr>
          <w:rFonts w:asciiTheme="majorHAnsi" w:hAnsiTheme="majorHAnsi" w:cstheme="majorHAnsi"/>
          <w:sz w:val="22"/>
          <w:szCs w:val="22"/>
        </w:rPr>
        <w:t>w</w:t>
      </w:r>
      <w:r w:rsidRPr="00151258">
        <w:rPr>
          <w:rFonts w:asciiTheme="majorHAnsi" w:hAnsiTheme="majorHAnsi" w:cstheme="majorHAnsi"/>
          <w:sz w:val="22"/>
          <w:szCs w:val="22"/>
        </w:rPr>
        <w:t xml:space="preserve"> </w:t>
      </w:r>
      <w:r w:rsidR="00C30F4E">
        <w:rPr>
          <w:rFonts w:asciiTheme="majorHAnsi" w:hAnsiTheme="majorHAnsi" w:cstheme="majorHAnsi"/>
          <w:sz w:val="22"/>
          <w:szCs w:val="22"/>
        </w:rPr>
        <w:t>z</w:t>
      </w:r>
      <w:r w:rsidRPr="00151258">
        <w:rPr>
          <w:rFonts w:asciiTheme="majorHAnsi" w:hAnsiTheme="majorHAnsi" w:cstheme="majorHAnsi"/>
          <w:sz w:val="22"/>
          <w:szCs w:val="22"/>
        </w:rPr>
        <w:t xml:space="preserve">wiązku z którą nastąpiło </w:t>
      </w:r>
      <w:r w:rsidR="003402DA" w:rsidRPr="00151258">
        <w:rPr>
          <w:rFonts w:asciiTheme="majorHAnsi" w:hAnsiTheme="majorHAnsi" w:cstheme="majorHAnsi"/>
          <w:sz w:val="22"/>
          <w:szCs w:val="22"/>
        </w:rPr>
        <w:t xml:space="preserve">zgłoszenie roszczenia </w:t>
      </w:r>
      <w:r w:rsidRPr="00151258">
        <w:rPr>
          <w:rFonts w:asciiTheme="majorHAnsi" w:hAnsiTheme="majorHAnsi" w:cstheme="majorHAnsi"/>
          <w:sz w:val="22"/>
          <w:szCs w:val="22"/>
        </w:rPr>
        <w:t xml:space="preserve"> zobowiązany jest do:</w:t>
      </w:r>
    </w:p>
    <w:p w14:paraId="017ACE27" w14:textId="074CCEC4" w:rsidR="000B4E1A" w:rsidRPr="00151258" w:rsidRDefault="000B4E1A" w:rsidP="00C234F5">
      <w:pPr>
        <w:pStyle w:val="Akapitzlist"/>
        <w:numPr>
          <w:ilvl w:val="0"/>
          <w:numId w:val="19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>wystąpienia w procesie (w przypadku dochodzenia na drodze sądowej) i podjęcia wszelkich czynności</w:t>
      </w:r>
      <w:r w:rsidR="003402DA" w:rsidRPr="00151258">
        <w:rPr>
          <w:rFonts w:asciiTheme="majorHAnsi" w:hAnsiTheme="majorHAnsi" w:cstheme="majorHAnsi"/>
          <w:sz w:val="22"/>
          <w:szCs w:val="22"/>
        </w:rPr>
        <w:t xml:space="preserve"> </w:t>
      </w:r>
      <w:r w:rsidRPr="00151258">
        <w:rPr>
          <w:rFonts w:asciiTheme="majorHAnsi" w:hAnsiTheme="majorHAnsi" w:cstheme="majorHAnsi"/>
          <w:sz w:val="22"/>
          <w:szCs w:val="22"/>
        </w:rPr>
        <w:t>w celu zwolnienia Organizatora Konkursu z udziału w sprawie,</w:t>
      </w:r>
    </w:p>
    <w:p w14:paraId="361CF317" w14:textId="2D6624B6" w:rsidR="000B4E1A" w:rsidRPr="00151258" w:rsidRDefault="000B4E1A" w:rsidP="00C234F5">
      <w:pPr>
        <w:pStyle w:val="Akapitzlist"/>
        <w:numPr>
          <w:ilvl w:val="0"/>
          <w:numId w:val="19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>pełnego zaspokojenia tych roszczeń i tym samym zwolnienia Organizatora</w:t>
      </w:r>
      <w:r w:rsidR="003402DA" w:rsidRPr="00151258">
        <w:rPr>
          <w:rFonts w:asciiTheme="majorHAnsi" w:hAnsiTheme="majorHAnsi" w:cstheme="majorHAnsi"/>
          <w:sz w:val="22"/>
          <w:szCs w:val="22"/>
        </w:rPr>
        <w:t xml:space="preserve"> </w:t>
      </w:r>
      <w:r w:rsidRPr="00151258">
        <w:rPr>
          <w:rFonts w:asciiTheme="majorHAnsi" w:hAnsiTheme="majorHAnsi" w:cstheme="majorHAnsi"/>
          <w:sz w:val="22"/>
          <w:szCs w:val="22"/>
        </w:rPr>
        <w:t>Konkursu od obowiązku świadczeń z tego tytułu.</w:t>
      </w:r>
    </w:p>
    <w:p w14:paraId="17D59409" w14:textId="77777777" w:rsidR="00FA1F7A" w:rsidRPr="00151258" w:rsidRDefault="00FA1F7A" w:rsidP="003B2F94">
      <w:pPr>
        <w:spacing w:after="0" w:line="240" w:lineRule="auto"/>
        <w:ind w:left="284" w:firstLine="0"/>
        <w:rPr>
          <w:rFonts w:asciiTheme="majorHAnsi" w:hAnsiTheme="majorHAnsi" w:cstheme="majorHAnsi"/>
          <w:sz w:val="22"/>
          <w:szCs w:val="22"/>
        </w:rPr>
      </w:pPr>
    </w:p>
    <w:p w14:paraId="2809AE84" w14:textId="2332F5BC" w:rsidR="006607F3" w:rsidRPr="00151258" w:rsidRDefault="006607F3" w:rsidP="003B2F94">
      <w:pPr>
        <w:pStyle w:val="Nagwek1"/>
        <w:spacing w:after="0" w:line="240" w:lineRule="auto"/>
        <w:ind w:left="0" w:right="0"/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151258">
        <w:rPr>
          <w:rFonts w:asciiTheme="majorHAnsi" w:eastAsia="Times New Roman" w:hAnsiTheme="majorHAnsi" w:cstheme="majorHAnsi"/>
          <w:sz w:val="22"/>
          <w:szCs w:val="22"/>
        </w:rPr>
        <w:t>§ 7 Nagrody</w:t>
      </w:r>
    </w:p>
    <w:p w14:paraId="1A5CEFBA" w14:textId="63CFFBB7" w:rsidR="000C6E54" w:rsidRDefault="006607F3" w:rsidP="00C234F5">
      <w:pPr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>Nagrod</w:t>
      </w:r>
      <w:r w:rsidR="00FA1F7A" w:rsidRPr="00151258">
        <w:rPr>
          <w:rFonts w:asciiTheme="majorHAnsi" w:hAnsiTheme="majorHAnsi" w:cstheme="majorHAnsi"/>
          <w:sz w:val="22"/>
          <w:szCs w:val="22"/>
        </w:rPr>
        <w:t>ą</w:t>
      </w:r>
      <w:r w:rsidRPr="00151258">
        <w:rPr>
          <w:rFonts w:asciiTheme="majorHAnsi" w:hAnsiTheme="majorHAnsi" w:cstheme="majorHAnsi"/>
          <w:sz w:val="22"/>
          <w:szCs w:val="22"/>
        </w:rPr>
        <w:t xml:space="preserve"> w Konkursie dla Uczestników</w:t>
      </w:r>
      <w:r w:rsidR="00D70E4A" w:rsidRPr="00151258">
        <w:rPr>
          <w:rFonts w:asciiTheme="majorHAnsi" w:hAnsiTheme="majorHAnsi" w:cstheme="majorHAnsi"/>
          <w:sz w:val="22"/>
          <w:szCs w:val="22"/>
        </w:rPr>
        <w:t xml:space="preserve"> jest kwota w wysokości 10.000 zł </w:t>
      </w:r>
    </w:p>
    <w:p w14:paraId="421710B8" w14:textId="77777777" w:rsidR="000C6E54" w:rsidRDefault="000C6E54" w:rsidP="00C234F5">
      <w:pPr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proofErr w:type="gramStart"/>
      <w:r w:rsidRPr="000C6E54">
        <w:rPr>
          <w:rFonts w:asciiTheme="majorHAnsi" w:hAnsiTheme="majorHAnsi" w:cstheme="majorHAnsi"/>
          <w:sz w:val="22"/>
          <w:szCs w:val="22"/>
        </w:rPr>
        <w:t xml:space="preserve">Laureat </w:t>
      </w:r>
      <w:r w:rsidR="006607F3" w:rsidRPr="000C6E54">
        <w:rPr>
          <w:rFonts w:asciiTheme="majorHAnsi" w:hAnsiTheme="majorHAnsi" w:cstheme="majorHAnsi"/>
          <w:sz w:val="22"/>
          <w:szCs w:val="22"/>
        </w:rPr>
        <w:t xml:space="preserve"> Konkursu</w:t>
      </w:r>
      <w:proofErr w:type="gramEnd"/>
      <w:r w:rsidR="006607F3" w:rsidRPr="000C6E54">
        <w:rPr>
          <w:rFonts w:asciiTheme="majorHAnsi" w:hAnsiTheme="majorHAnsi" w:cstheme="majorHAnsi"/>
          <w:sz w:val="22"/>
          <w:szCs w:val="22"/>
        </w:rPr>
        <w:t>, o możliwości odbioru nagrody zostan</w:t>
      </w:r>
      <w:r w:rsidR="00D430F4" w:rsidRPr="000C6E54">
        <w:rPr>
          <w:rFonts w:asciiTheme="majorHAnsi" w:hAnsiTheme="majorHAnsi" w:cstheme="majorHAnsi"/>
          <w:sz w:val="22"/>
          <w:szCs w:val="22"/>
        </w:rPr>
        <w:t xml:space="preserve">ie </w:t>
      </w:r>
      <w:r w:rsidR="006607F3" w:rsidRPr="000C6E54">
        <w:rPr>
          <w:rFonts w:asciiTheme="majorHAnsi" w:hAnsiTheme="majorHAnsi" w:cstheme="majorHAnsi"/>
          <w:sz w:val="22"/>
          <w:szCs w:val="22"/>
        </w:rPr>
        <w:t>powiadomi</w:t>
      </w:r>
      <w:r w:rsidR="00D430F4" w:rsidRPr="000C6E54">
        <w:rPr>
          <w:rFonts w:asciiTheme="majorHAnsi" w:hAnsiTheme="majorHAnsi" w:cstheme="majorHAnsi"/>
          <w:sz w:val="22"/>
          <w:szCs w:val="22"/>
        </w:rPr>
        <w:t>on</w:t>
      </w:r>
      <w:r w:rsidRPr="000C6E54">
        <w:rPr>
          <w:rFonts w:asciiTheme="majorHAnsi" w:hAnsiTheme="majorHAnsi" w:cstheme="majorHAnsi"/>
          <w:sz w:val="22"/>
          <w:szCs w:val="22"/>
        </w:rPr>
        <w:t xml:space="preserve">y </w:t>
      </w:r>
      <w:r w:rsidR="006607F3" w:rsidRPr="000C6E54">
        <w:rPr>
          <w:rFonts w:asciiTheme="majorHAnsi" w:hAnsiTheme="majorHAnsi" w:cstheme="majorHAnsi"/>
          <w:sz w:val="22"/>
          <w:szCs w:val="22"/>
        </w:rPr>
        <w:t xml:space="preserve"> w wiadomości prywatnej </w:t>
      </w:r>
      <w:r w:rsidRPr="000C6E54">
        <w:rPr>
          <w:rFonts w:asciiTheme="majorHAnsi" w:hAnsiTheme="majorHAnsi" w:cstheme="majorHAnsi"/>
          <w:sz w:val="22"/>
          <w:szCs w:val="22"/>
        </w:rPr>
        <w:t>przesłanej przez Organi</w:t>
      </w:r>
      <w:r>
        <w:rPr>
          <w:rFonts w:asciiTheme="majorHAnsi" w:hAnsiTheme="majorHAnsi" w:cstheme="majorHAnsi"/>
          <w:sz w:val="22"/>
          <w:szCs w:val="22"/>
        </w:rPr>
        <w:t xml:space="preserve">zatora na jego adres email z którego została wysłana Praca Konkursowa </w:t>
      </w:r>
    </w:p>
    <w:p w14:paraId="3D30C88E" w14:textId="7B18425F" w:rsidR="000C6E54" w:rsidRPr="00C30F4E" w:rsidRDefault="00C30F4E" w:rsidP="00C234F5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C30F4E">
        <w:rPr>
          <w:rFonts w:asciiTheme="majorHAnsi" w:hAnsiTheme="majorHAnsi" w:cstheme="majorHAnsi"/>
          <w:sz w:val="22"/>
          <w:szCs w:val="22"/>
        </w:rPr>
        <w:t xml:space="preserve">Ogłoszenie informacji o </w:t>
      </w:r>
      <w:proofErr w:type="gramStart"/>
      <w:r w:rsidRPr="00C30F4E">
        <w:rPr>
          <w:rFonts w:asciiTheme="majorHAnsi" w:hAnsiTheme="majorHAnsi" w:cstheme="majorHAnsi"/>
          <w:sz w:val="22"/>
          <w:szCs w:val="22"/>
        </w:rPr>
        <w:t xml:space="preserve">osobie </w:t>
      </w:r>
      <w:r w:rsidR="00D430F4" w:rsidRPr="00C30F4E">
        <w:rPr>
          <w:rFonts w:asciiTheme="majorHAnsi" w:hAnsiTheme="majorHAnsi" w:cstheme="majorHAnsi"/>
          <w:sz w:val="22"/>
          <w:szCs w:val="22"/>
        </w:rPr>
        <w:t xml:space="preserve"> </w:t>
      </w:r>
      <w:r w:rsidRPr="00C30F4E">
        <w:rPr>
          <w:rFonts w:asciiTheme="majorHAnsi" w:hAnsiTheme="majorHAnsi" w:cstheme="majorHAnsi"/>
          <w:sz w:val="22"/>
          <w:szCs w:val="22"/>
        </w:rPr>
        <w:t>Laureata</w:t>
      </w:r>
      <w:proofErr w:type="gramEnd"/>
      <w:r w:rsidRPr="00C30F4E">
        <w:rPr>
          <w:rFonts w:asciiTheme="majorHAnsi" w:hAnsiTheme="majorHAnsi" w:cstheme="majorHAnsi"/>
          <w:sz w:val="22"/>
          <w:szCs w:val="22"/>
        </w:rPr>
        <w:t xml:space="preserve"> Konkursu nastąpi na stronie internetowej www.asp.waw.pl oraz w mediach społecznościowych Organizatora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C30F4E">
        <w:rPr>
          <w:rFonts w:asciiTheme="majorHAnsi" w:hAnsiTheme="majorHAnsi" w:cstheme="majorHAnsi"/>
          <w:sz w:val="22"/>
          <w:szCs w:val="22"/>
        </w:rPr>
        <w:t xml:space="preserve"> </w:t>
      </w:r>
      <w:r w:rsidR="00D430F4" w:rsidRPr="00C30F4E">
        <w:rPr>
          <w:rFonts w:asciiTheme="majorHAnsi" w:hAnsiTheme="majorHAnsi" w:cstheme="majorHAnsi"/>
          <w:sz w:val="22"/>
          <w:szCs w:val="22"/>
        </w:rPr>
        <w:t>w dniu ogłoszenia wyników Konkursu</w:t>
      </w:r>
      <w:r>
        <w:rPr>
          <w:rFonts w:asciiTheme="majorHAnsi" w:hAnsiTheme="majorHAnsi" w:cstheme="majorHAnsi"/>
          <w:sz w:val="22"/>
          <w:szCs w:val="22"/>
        </w:rPr>
        <w:t>.</w:t>
      </w:r>
      <w:r w:rsidRPr="00C30F4E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9048A66" w14:textId="0722AD7C" w:rsidR="00D430F4" w:rsidRPr="000C6E54" w:rsidRDefault="002C6EFE" w:rsidP="00C234F5">
      <w:pPr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0C6E54">
        <w:rPr>
          <w:rFonts w:asciiTheme="majorHAnsi" w:hAnsiTheme="majorHAnsi" w:cstheme="majorHAnsi"/>
          <w:sz w:val="22"/>
          <w:szCs w:val="22"/>
        </w:rPr>
        <w:t>Nagrod</w:t>
      </w:r>
      <w:r w:rsidR="00C30F4E">
        <w:rPr>
          <w:rFonts w:asciiTheme="majorHAnsi" w:hAnsiTheme="majorHAnsi" w:cstheme="majorHAnsi"/>
          <w:sz w:val="22"/>
          <w:szCs w:val="22"/>
        </w:rPr>
        <w:t>a</w:t>
      </w:r>
      <w:r w:rsidRPr="000C6E54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Pr="000C6E54">
        <w:rPr>
          <w:rFonts w:asciiTheme="majorHAnsi" w:hAnsiTheme="majorHAnsi" w:cstheme="majorHAnsi"/>
          <w:sz w:val="22"/>
          <w:szCs w:val="22"/>
        </w:rPr>
        <w:t>zostan</w:t>
      </w:r>
      <w:r w:rsidR="00C30F4E">
        <w:rPr>
          <w:rFonts w:asciiTheme="majorHAnsi" w:hAnsiTheme="majorHAnsi" w:cstheme="majorHAnsi"/>
          <w:sz w:val="22"/>
          <w:szCs w:val="22"/>
        </w:rPr>
        <w:t xml:space="preserve">ie </w:t>
      </w:r>
      <w:r w:rsidRPr="000C6E54">
        <w:rPr>
          <w:rFonts w:asciiTheme="majorHAnsi" w:hAnsiTheme="majorHAnsi" w:cstheme="majorHAnsi"/>
          <w:sz w:val="22"/>
          <w:szCs w:val="22"/>
        </w:rPr>
        <w:t xml:space="preserve"> wydan</w:t>
      </w:r>
      <w:r w:rsidR="00C30F4E">
        <w:rPr>
          <w:rFonts w:asciiTheme="majorHAnsi" w:hAnsiTheme="majorHAnsi" w:cstheme="majorHAnsi"/>
          <w:sz w:val="22"/>
          <w:szCs w:val="22"/>
        </w:rPr>
        <w:t>a</w:t>
      </w:r>
      <w:proofErr w:type="gramEnd"/>
      <w:r w:rsidR="00C30F4E">
        <w:rPr>
          <w:rFonts w:asciiTheme="majorHAnsi" w:hAnsiTheme="majorHAnsi" w:cstheme="majorHAnsi"/>
          <w:sz w:val="22"/>
          <w:szCs w:val="22"/>
        </w:rPr>
        <w:t xml:space="preserve"> na warunkach określonych w Regulaminie i z</w:t>
      </w:r>
      <w:r w:rsidRPr="000C6E54">
        <w:rPr>
          <w:rFonts w:asciiTheme="majorHAnsi" w:hAnsiTheme="majorHAnsi" w:cstheme="majorHAnsi"/>
          <w:sz w:val="22"/>
          <w:szCs w:val="22"/>
        </w:rPr>
        <w:t xml:space="preserve">godnie z obowiązującymi przepisami podatkowymi. </w:t>
      </w:r>
      <w:r w:rsidR="0021688C" w:rsidRPr="000C6E54">
        <w:rPr>
          <w:rFonts w:asciiTheme="majorHAnsi" w:hAnsiTheme="majorHAnsi" w:cstheme="majorHAnsi"/>
          <w:sz w:val="22"/>
          <w:szCs w:val="22"/>
        </w:rPr>
        <w:t>Przy wydaniu nagrody, Organizator pobierze od wartości Nagrody 10</w:t>
      </w:r>
      <w:proofErr w:type="gramStart"/>
      <w:r w:rsidR="0021688C" w:rsidRPr="000C6E54">
        <w:rPr>
          <w:rFonts w:asciiTheme="majorHAnsi" w:hAnsiTheme="majorHAnsi" w:cstheme="majorHAnsi"/>
          <w:sz w:val="22"/>
          <w:szCs w:val="22"/>
        </w:rPr>
        <w:t>%  zryczałtowany</w:t>
      </w:r>
      <w:proofErr w:type="gramEnd"/>
      <w:r w:rsidR="0021688C" w:rsidRPr="000C6E54">
        <w:rPr>
          <w:rFonts w:asciiTheme="majorHAnsi" w:hAnsiTheme="majorHAnsi" w:cstheme="majorHAnsi"/>
          <w:sz w:val="22"/>
          <w:szCs w:val="22"/>
        </w:rPr>
        <w:t xml:space="preserve"> podat</w:t>
      </w:r>
      <w:r w:rsidR="00C30F4E">
        <w:rPr>
          <w:rFonts w:asciiTheme="majorHAnsi" w:hAnsiTheme="majorHAnsi" w:cstheme="majorHAnsi"/>
          <w:sz w:val="22"/>
          <w:szCs w:val="22"/>
        </w:rPr>
        <w:t>e</w:t>
      </w:r>
      <w:r w:rsidR="0021688C" w:rsidRPr="000C6E54">
        <w:rPr>
          <w:rFonts w:asciiTheme="majorHAnsi" w:hAnsiTheme="majorHAnsi" w:cstheme="majorHAnsi"/>
          <w:sz w:val="22"/>
          <w:szCs w:val="22"/>
        </w:rPr>
        <w:t>k dochodow</w:t>
      </w:r>
      <w:r w:rsidR="00C30F4E">
        <w:rPr>
          <w:rFonts w:asciiTheme="majorHAnsi" w:hAnsiTheme="majorHAnsi" w:cstheme="majorHAnsi"/>
          <w:sz w:val="22"/>
          <w:szCs w:val="22"/>
        </w:rPr>
        <w:t>y</w:t>
      </w:r>
      <w:r w:rsidR="0021688C" w:rsidRPr="000C6E54">
        <w:rPr>
          <w:rFonts w:asciiTheme="majorHAnsi" w:hAnsiTheme="majorHAnsi" w:cstheme="majorHAnsi"/>
          <w:sz w:val="22"/>
          <w:szCs w:val="22"/>
        </w:rPr>
        <w:t>,  o którym mowa w art. 30 ust. 1 pkt. 2 ustawy o podatku dochodowym od osób fizycznych z dnia 26 lipca 1991 r. (</w:t>
      </w:r>
      <w:proofErr w:type="spellStart"/>
      <w:r w:rsidR="0021688C" w:rsidRPr="000C6E54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="0021688C" w:rsidRPr="000C6E54">
        <w:rPr>
          <w:rFonts w:asciiTheme="majorHAnsi" w:hAnsiTheme="majorHAnsi" w:cstheme="majorHAnsi"/>
          <w:sz w:val="22"/>
          <w:szCs w:val="22"/>
        </w:rPr>
        <w:t xml:space="preserve">.: Dz.U. z 2016 r., poz. 2032 z </w:t>
      </w:r>
      <w:proofErr w:type="spellStart"/>
      <w:r w:rsidR="0021688C" w:rsidRPr="000C6E54">
        <w:rPr>
          <w:rFonts w:asciiTheme="majorHAnsi" w:hAnsiTheme="majorHAnsi" w:cstheme="majorHAnsi"/>
          <w:sz w:val="22"/>
          <w:szCs w:val="22"/>
        </w:rPr>
        <w:t>późn</w:t>
      </w:r>
      <w:proofErr w:type="spellEnd"/>
      <w:r w:rsidR="0021688C" w:rsidRPr="000C6E54">
        <w:rPr>
          <w:rFonts w:asciiTheme="majorHAnsi" w:hAnsiTheme="majorHAnsi" w:cstheme="majorHAnsi"/>
          <w:sz w:val="22"/>
          <w:szCs w:val="22"/>
        </w:rPr>
        <w:t xml:space="preserve">. zm.) i odprowadzi </w:t>
      </w:r>
      <w:r w:rsidR="00C30F4E">
        <w:rPr>
          <w:rFonts w:asciiTheme="majorHAnsi" w:hAnsiTheme="majorHAnsi" w:cstheme="majorHAnsi"/>
          <w:sz w:val="22"/>
          <w:szCs w:val="22"/>
        </w:rPr>
        <w:t xml:space="preserve">go </w:t>
      </w:r>
      <w:r w:rsidR="0021688C" w:rsidRPr="000C6E54">
        <w:rPr>
          <w:rFonts w:asciiTheme="majorHAnsi" w:hAnsiTheme="majorHAnsi" w:cstheme="majorHAnsi"/>
          <w:sz w:val="22"/>
          <w:szCs w:val="22"/>
        </w:rPr>
        <w:t xml:space="preserve"> do właściwego Urzędu Skarbowego. </w:t>
      </w:r>
    </w:p>
    <w:p w14:paraId="3E0451D6" w14:textId="77777777" w:rsidR="0021688C" w:rsidRPr="00151258" w:rsidRDefault="0021688C" w:rsidP="003B2F94">
      <w:pPr>
        <w:spacing w:after="0" w:line="240" w:lineRule="auto"/>
        <w:jc w:val="center"/>
        <w:rPr>
          <w:rFonts w:asciiTheme="majorHAnsi" w:eastAsia="Times New Roman" w:hAnsiTheme="majorHAnsi" w:cstheme="majorHAnsi"/>
          <w:sz w:val="22"/>
          <w:szCs w:val="22"/>
        </w:rPr>
      </w:pPr>
    </w:p>
    <w:p w14:paraId="5F48336E" w14:textId="6F382C33" w:rsidR="006607F3" w:rsidRPr="00151258" w:rsidRDefault="006607F3" w:rsidP="003B2F94">
      <w:pPr>
        <w:pStyle w:val="Nagwek1"/>
        <w:spacing w:after="0" w:line="240" w:lineRule="auto"/>
        <w:ind w:left="0" w:right="0"/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151258">
        <w:rPr>
          <w:rFonts w:asciiTheme="majorHAnsi" w:eastAsia="Times New Roman" w:hAnsiTheme="majorHAnsi" w:cstheme="majorHAnsi"/>
          <w:sz w:val="22"/>
          <w:szCs w:val="22"/>
        </w:rPr>
        <w:t>§ 8 Dane Osobowe</w:t>
      </w:r>
    </w:p>
    <w:p w14:paraId="7B15E724" w14:textId="00375179" w:rsidR="006607F3" w:rsidRPr="00151258" w:rsidRDefault="006607F3" w:rsidP="00C234F5">
      <w:pPr>
        <w:pStyle w:val="Akapitzlist"/>
        <w:numPr>
          <w:ilvl w:val="0"/>
          <w:numId w:val="10"/>
        </w:numPr>
        <w:spacing w:after="0" w:line="240" w:lineRule="auto"/>
        <w:ind w:left="426" w:hanging="426"/>
        <w:contextualSpacing w:val="0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 xml:space="preserve">Organizator informuje, że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 str. 1-88), dalej zwanego „RODO”, administratorem danych osobowych udostępnionych w ramach Konkursu jest Organizator Konkursu - </w:t>
      </w:r>
      <w:r w:rsidR="000B4E1A" w:rsidRPr="00151258">
        <w:rPr>
          <w:rFonts w:asciiTheme="majorHAnsi" w:hAnsiTheme="majorHAnsi" w:cstheme="majorHAnsi"/>
          <w:sz w:val="22"/>
          <w:szCs w:val="22"/>
        </w:rPr>
        <w:t xml:space="preserve">La Mania </w:t>
      </w:r>
      <w:r w:rsidR="0021688C" w:rsidRPr="00151258">
        <w:rPr>
          <w:rFonts w:asciiTheme="majorHAnsi" w:hAnsiTheme="majorHAnsi" w:cstheme="majorHAnsi"/>
          <w:sz w:val="22"/>
          <w:szCs w:val="22"/>
        </w:rPr>
        <w:t xml:space="preserve">sp. z o.o. z siedzibą w Warszawie przy ul. Balladyny 3C, 02-553 Warszawa, wpisaną do rejestru przedsiębiorców prowadzonego przez Sąd Rejonowy dla m.st. Warszawy w Warszawie XIII Wydział Gospodarczy Krajowego Rejestru Sądowego pod numerem KRS 0000366284, NIP: 1132813143, REGON: 14257216600000, </w:t>
      </w:r>
      <w:r w:rsidRPr="00151258">
        <w:rPr>
          <w:rFonts w:asciiTheme="majorHAnsi" w:hAnsiTheme="majorHAnsi" w:cstheme="majorHAnsi"/>
          <w:sz w:val="22"/>
          <w:szCs w:val="22"/>
        </w:rPr>
        <w:t xml:space="preserve"> (dalej zwana „Administratorem”).  </w:t>
      </w:r>
    </w:p>
    <w:p w14:paraId="12513E4D" w14:textId="77777777" w:rsidR="006607F3" w:rsidRPr="00300E0A" w:rsidRDefault="006607F3" w:rsidP="00C234F5">
      <w:pPr>
        <w:numPr>
          <w:ilvl w:val="0"/>
          <w:numId w:val="10"/>
        </w:numPr>
        <w:spacing w:after="0" w:line="240" w:lineRule="auto"/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 xml:space="preserve">Uczestnicy Konkursu przystępując do niego wyrażają zgodę na przetwarzanie przez Administratora następujących danych osobowych należących do kategorii danych zwykłych: </w:t>
      </w:r>
      <w:r w:rsidRPr="00300E0A">
        <w:rPr>
          <w:rFonts w:asciiTheme="majorHAnsi" w:hAnsiTheme="majorHAnsi" w:cstheme="majorHAnsi"/>
          <w:b/>
          <w:sz w:val="22"/>
          <w:szCs w:val="22"/>
        </w:rPr>
        <w:t xml:space="preserve">imię i nazwisko, adres e-mail, nr telefonu, a w przypadku konieczności wysłania nagrody także adres do korespondencji.  </w:t>
      </w:r>
    </w:p>
    <w:p w14:paraId="51CFCAF1" w14:textId="77777777" w:rsidR="006607F3" w:rsidRPr="00151258" w:rsidRDefault="006607F3" w:rsidP="00C234F5">
      <w:pPr>
        <w:numPr>
          <w:ilvl w:val="0"/>
          <w:numId w:val="10"/>
        </w:numPr>
        <w:spacing w:after="0" w:line="240" w:lineRule="auto"/>
        <w:ind w:left="426" w:hanging="426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 xml:space="preserve">Uczestnicy Konkursu przyjmują do wiadomości, że podanie danych osobowych w zakresie określonym w ust. 2 jest dobrowolne, jednakże ich podanie przez Uczestników Konkursu jest wymagane do udziału w Konkursie.  </w:t>
      </w:r>
    </w:p>
    <w:p w14:paraId="2BA95785" w14:textId="77777777" w:rsidR="006607F3" w:rsidRPr="00151258" w:rsidRDefault="006607F3" w:rsidP="00C234F5">
      <w:pPr>
        <w:numPr>
          <w:ilvl w:val="0"/>
          <w:numId w:val="10"/>
        </w:numPr>
        <w:spacing w:after="0" w:line="240" w:lineRule="auto"/>
        <w:ind w:left="426" w:hanging="426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lastRenderedPageBreak/>
        <w:t xml:space="preserve">Uczestnik przystępując do Konkursu, wyraża zgodę na publikację swoich danych osobowych (imię i nazwisko) w przypadku otrzymania nagrody w Konkursie.  </w:t>
      </w:r>
    </w:p>
    <w:p w14:paraId="05863920" w14:textId="77777777" w:rsidR="006607F3" w:rsidRPr="00151258" w:rsidRDefault="006607F3" w:rsidP="00C234F5">
      <w:pPr>
        <w:numPr>
          <w:ilvl w:val="0"/>
          <w:numId w:val="10"/>
        </w:numPr>
        <w:spacing w:after="0" w:line="240" w:lineRule="auto"/>
        <w:ind w:left="426" w:hanging="426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 xml:space="preserve">Dane osobowe osób, o których mowa w ust. 2, będą przetwarzane przez Administratora na podstawie art. 6 ust.1 lit. a) RODO jedynie w celu i zakresie niezbędnym do wykonania zadań Administratora danych osobowych związanych z realizacją Konkursu.  </w:t>
      </w:r>
    </w:p>
    <w:p w14:paraId="094A457D" w14:textId="77777777" w:rsidR="006607F3" w:rsidRPr="00151258" w:rsidRDefault="006607F3" w:rsidP="00C234F5">
      <w:pPr>
        <w:numPr>
          <w:ilvl w:val="0"/>
          <w:numId w:val="10"/>
        </w:numPr>
        <w:spacing w:after="0" w:line="240" w:lineRule="auto"/>
        <w:ind w:left="426" w:hanging="426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 xml:space="preserve">Dane osobowe nie będą przekazywane do państwa </w:t>
      </w:r>
      <w:proofErr w:type="gramStart"/>
      <w:r w:rsidRPr="00151258">
        <w:rPr>
          <w:rFonts w:asciiTheme="majorHAnsi" w:hAnsiTheme="majorHAnsi" w:cstheme="majorHAnsi"/>
          <w:sz w:val="22"/>
          <w:szCs w:val="22"/>
        </w:rPr>
        <w:t>trzeciego,</w:t>
      </w:r>
      <w:proofErr w:type="gramEnd"/>
      <w:r w:rsidRPr="00151258">
        <w:rPr>
          <w:rFonts w:asciiTheme="majorHAnsi" w:hAnsiTheme="majorHAnsi" w:cstheme="majorHAnsi"/>
          <w:sz w:val="22"/>
          <w:szCs w:val="22"/>
        </w:rPr>
        <w:t xml:space="preserve"> ani organizacji międzynarodowej w rozumieniu RODO.  </w:t>
      </w:r>
    </w:p>
    <w:p w14:paraId="01587D1E" w14:textId="77777777" w:rsidR="006607F3" w:rsidRPr="00151258" w:rsidRDefault="006607F3" w:rsidP="00C234F5">
      <w:pPr>
        <w:numPr>
          <w:ilvl w:val="0"/>
          <w:numId w:val="10"/>
        </w:numPr>
        <w:spacing w:after="0" w:line="240" w:lineRule="auto"/>
        <w:ind w:left="426" w:hanging="426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 xml:space="preserve">Dane osobowe Uczestników Konkursu będą przetwarzane przez okres 3 lat od dnia zakończenia Konkursu, chyba że niezbędny będzie dłuższy okres ich przetwarzania, w tym w szczególności z uwagi na obowiązki archiwizacyjne, fiskalne, czy dochodzenie roszczeń.  </w:t>
      </w:r>
    </w:p>
    <w:p w14:paraId="3AC49DEC" w14:textId="77777777" w:rsidR="006607F3" w:rsidRPr="00151258" w:rsidRDefault="006607F3" w:rsidP="00C234F5">
      <w:pPr>
        <w:numPr>
          <w:ilvl w:val="0"/>
          <w:numId w:val="10"/>
        </w:numPr>
        <w:spacing w:after="0" w:line="240" w:lineRule="auto"/>
        <w:ind w:left="426" w:hanging="426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 xml:space="preserve">Każdemu Uczestnikowi przysługuje prawo dostępu do treści jego danych osobowych, ich sprostowania, usunięcia lub ograniczenia przetwarzania lub wniesienia sprzeciwu wobec ich przetwarzania, a także prawo do przenoszenia danych. </w:t>
      </w:r>
    </w:p>
    <w:p w14:paraId="23EB3F27" w14:textId="77777777" w:rsidR="006607F3" w:rsidRPr="00151258" w:rsidRDefault="006607F3" w:rsidP="00C234F5">
      <w:pPr>
        <w:numPr>
          <w:ilvl w:val="0"/>
          <w:numId w:val="10"/>
        </w:numPr>
        <w:spacing w:after="0" w:line="240" w:lineRule="auto"/>
        <w:ind w:left="426" w:hanging="426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 xml:space="preserve">Uczestnikom Konkursu w związku z przetwarzaniem ich danych osobowych przysługuje prawo do wniesienia skargi do organu nadzorczego - Prezesa Urzędu Ochrony Danych Osobowych.  </w:t>
      </w:r>
    </w:p>
    <w:p w14:paraId="12E28700" w14:textId="73B800FC" w:rsidR="006607F3" w:rsidRPr="00151258" w:rsidRDefault="006607F3" w:rsidP="00C234F5">
      <w:pPr>
        <w:numPr>
          <w:ilvl w:val="0"/>
          <w:numId w:val="10"/>
        </w:numPr>
        <w:spacing w:after="0" w:line="240" w:lineRule="auto"/>
        <w:ind w:left="426" w:hanging="426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 xml:space="preserve">W oparciu o dane osobowe Uczestników Konkursu, Administrator nie będzie podejmował zautomatyzowanych decyzji, w tym decyzji będących wynikiem profilowania w rozumieniu RODO. </w:t>
      </w:r>
    </w:p>
    <w:p w14:paraId="750AAEB1" w14:textId="35DCB2EA" w:rsidR="00847BC2" w:rsidRPr="00151258" w:rsidRDefault="00847BC2" w:rsidP="003B2F94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</w:p>
    <w:p w14:paraId="5EB33A67" w14:textId="531E62A8" w:rsidR="00847BC2" w:rsidRDefault="00151258" w:rsidP="003B2F94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151258">
        <w:rPr>
          <w:rFonts w:asciiTheme="majorHAnsi" w:hAnsiTheme="majorHAnsi" w:cstheme="majorHAnsi"/>
          <w:b/>
          <w:bCs/>
          <w:sz w:val="22"/>
          <w:szCs w:val="22"/>
        </w:rPr>
        <w:t>§9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847BC2" w:rsidRPr="00151258">
        <w:rPr>
          <w:rFonts w:asciiTheme="majorHAnsi" w:hAnsiTheme="majorHAnsi" w:cstheme="majorHAnsi"/>
          <w:b/>
          <w:bCs/>
          <w:sz w:val="22"/>
          <w:szCs w:val="22"/>
        </w:rPr>
        <w:t xml:space="preserve">Zasady wykonania przez Laureata Konkursu </w:t>
      </w:r>
      <w:proofErr w:type="gramStart"/>
      <w:r w:rsidR="00847BC2" w:rsidRPr="00151258">
        <w:rPr>
          <w:rFonts w:asciiTheme="majorHAnsi" w:hAnsiTheme="majorHAnsi" w:cstheme="majorHAnsi"/>
          <w:b/>
          <w:bCs/>
          <w:sz w:val="22"/>
          <w:szCs w:val="22"/>
        </w:rPr>
        <w:t xml:space="preserve">instalacji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847BC2" w:rsidRPr="00151258">
        <w:rPr>
          <w:rFonts w:asciiTheme="majorHAnsi" w:hAnsiTheme="majorHAnsi" w:cstheme="majorHAnsi"/>
          <w:b/>
          <w:bCs/>
          <w:sz w:val="22"/>
          <w:szCs w:val="22"/>
        </w:rPr>
        <w:t>na</w:t>
      </w:r>
      <w:proofErr w:type="gramEnd"/>
      <w:r w:rsidR="00847BC2" w:rsidRPr="00151258">
        <w:rPr>
          <w:rFonts w:asciiTheme="majorHAnsi" w:hAnsiTheme="majorHAnsi" w:cstheme="majorHAnsi"/>
          <w:b/>
          <w:bCs/>
          <w:sz w:val="22"/>
          <w:szCs w:val="22"/>
        </w:rPr>
        <w:t xml:space="preserve"> podstawie projektu </w:t>
      </w:r>
    </w:p>
    <w:p w14:paraId="4FBBA4FE" w14:textId="77777777" w:rsidR="00151258" w:rsidRPr="00151258" w:rsidRDefault="00151258" w:rsidP="003B2F94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5DEDE39D" w14:textId="47A314B5" w:rsidR="00847BC2" w:rsidRPr="00151258" w:rsidRDefault="00847BC2" w:rsidP="00C234F5">
      <w:pPr>
        <w:pStyle w:val="Akapitzlist"/>
        <w:numPr>
          <w:ilvl w:val="0"/>
          <w:numId w:val="16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 xml:space="preserve">Akceptując niniejszy Regulamin Laureat Konkursu zobowiązuje się do wykonania </w:t>
      </w:r>
      <w:proofErr w:type="gramStart"/>
      <w:r w:rsidRPr="00151258">
        <w:rPr>
          <w:rFonts w:asciiTheme="majorHAnsi" w:hAnsiTheme="majorHAnsi" w:cstheme="majorHAnsi"/>
          <w:sz w:val="22"/>
          <w:szCs w:val="22"/>
        </w:rPr>
        <w:t>instalacji  (</w:t>
      </w:r>
      <w:proofErr w:type="gramEnd"/>
      <w:r w:rsidRPr="00151258">
        <w:rPr>
          <w:rFonts w:asciiTheme="majorHAnsi" w:hAnsiTheme="majorHAnsi" w:cstheme="majorHAnsi"/>
          <w:sz w:val="22"/>
          <w:szCs w:val="22"/>
        </w:rPr>
        <w:t xml:space="preserve">dalej: „Dzieło”) będącego precyzyjnym odzwierciedleniem przygotowanego przez niego i nagrodzonego w  Konkursie  projektu instalacji. </w:t>
      </w:r>
    </w:p>
    <w:p w14:paraId="14538EB0" w14:textId="5B426114" w:rsidR="00847BC2" w:rsidRPr="00151258" w:rsidRDefault="00847BC2" w:rsidP="00C234F5">
      <w:pPr>
        <w:pStyle w:val="Akapitzlist"/>
        <w:numPr>
          <w:ilvl w:val="0"/>
          <w:numId w:val="16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 xml:space="preserve">Uczestnik – Laureat Konkursu zobowiązuje się </w:t>
      </w:r>
      <w:r w:rsidR="00005D2F">
        <w:rPr>
          <w:rFonts w:asciiTheme="majorHAnsi" w:hAnsiTheme="majorHAnsi" w:cstheme="majorHAnsi"/>
          <w:sz w:val="22"/>
          <w:szCs w:val="22"/>
        </w:rPr>
        <w:t xml:space="preserve">nadzorować </w:t>
      </w:r>
      <w:r w:rsidRPr="00151258">
        <w:rPr>
          <w:rFonts w:asciiTheme="majorHAnsi" w:hAnsiTheme="majorHAnsi" w:cstheme="majorHAnsi"/>
          <w:sz w:val="22"/>
          <w:szCs w:val="22"/>
        </w:rPr>
        <w:t xml:space="preserve">Dzieło, o którym mowa w pkt. 1 powyżej, w nieprzekraczalnym terminie </w:t>
      </w:r>
      <w:r w:rsidR="00005D2F">
        <w:rPr>
          <w:rFonts w:asciiTheme="majorHAnsi" w:hAnsiTheme="majorHAnsi" w:cstheme="majorHAnsi"/>
          <w:sz w:val="22"/>
          <w:szCs w:val="22"/>
        </w:rPr>
        <w:t>ustalonym wspólnie z Organizatorem po rozstrzygnięciu konkursu.</w:t>
      </w:r>
    </w:p>
    <w:p w14:paraId="5C0CDF21" w14:textId="28E3F59D" w:rsidR="00847BC2" w:rsidRPr="00151258" w:rsidRDefault="00847BC2" w:rsidP="00C234F5">
      <w:pPr>
        <w:pStyle w:val="Akapitzlist"/>
        <w:numPr>
          <w:ilvl w:val="0"/>
          <w:numId w:val="16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>Szczegóły związane z miejscem wykonania Dzieła oraz kwestiami związanymi z jego odbiorem zostaną ustalone przez Organizatora bezpośrednio z Laureatem Konkursu.</w:t>
      </w:r>
    </w:p>
    <w:p w14:paraId="74D8CC21" w14:textId="62B51ADB" w:rsidR="00847BC2" w:rsidRPr="00300E0A" w:rsidRDefault="00847BC2" w:rsidP="00C234F5">
      <w:pPr>
        <w:pStyle w:val="Akapitzlist"/>
        <w:numPr>
          <w:ilvl w:val="0"/>
          <w:numId w:val="16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300E0A">
        <w:rPr>
          <w:rFonts w:asciiTheme="majorHAnsi" w:hAnsiTheme="majorHAnsi" w:cstheme="majorHAnsi"/>
          <w:sz w:val="22"/>
          <w:szCs w:val="22"/>
        </w:rPr>
        <w:t>Wszelkie koszty niezbędne do wykonania Dzieła ponosi Organizator</w:t>
      </w:r>
    </w:p>
    <w:p w14:paraId="72055E2E" w14:textId="681343CA" w:rsidR="00847BC2" w:rsidRPr="00151258" w:rsidRDefault="00847BC2" w:rsidP="00C234F5">
      <w:pPr>
        <w:pStyle w:val="Akapitzlist"/>
        <w:numPr>
          <w:ilvl w:val="0"/>
          <w:numId w:val="16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>Laureat Konkursu zobowiązany jest do niezwłocznego poinformowania Organizator</w:t>
      </w:r>
      <w:r w:rsidR="00151258">
        <w:rPr>
          <w:rFonts w:asciiTheme="majorHAnsi" w:hAnsiTheme="majorHAnsi" w:cstheme="majorHAnsi"/>
          <w:sz w:val="22"/>
          <w:szCs w:val="22"/>
        </w:rPr>
        <w:t xml:space="preserve">a o </w:t>
      </w:r>
      <w:r w:rsidRPr="00151258">
        <w:rPr>
          <w:rFonts w:asciiTheme="majorHAnsi" w:hAnsiTheme="majorHAnsi" w:cstheme="majorHAnsi"/>
          <w:sz w:val="22"/>
          <w:szCs w:val="22"/>
        </w:rPr>
        <w:t>zaistnieniu okoliczności mogących mieć wpływ na termin wykonania Dzieła, który został określony w pkt. 2 powyżej.</w:t>
      </w:r>
    </w:p>
    <w:p w14:paraId="79014E8B" w14:textId="5CA03C0F" w:rsidR="00847BC2" w:rsidRPr="00151258" w:rsidRDefault="00847BC2" w:rsidP="00C234F5">
      <w:pPr>
        <w:pStyle w:val="Akapitzlist"/>
        <w:numPr>
          <w:ilvl w:val="0"/>
          <w:numId w:val="16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 xml:space="preserve">W przypadku niewykonania Dzieła w terminie wskazanym w pkt. 2 powyżej z wyłącznej winy Laureata Konkursu, Organizatorzy zastrzegają sobie możliwość zmniejszenia wysokości nagrody wskazanej w </w:t>
      </w:r>
      <w:r w:rsidR="00151258">
        <w:rPr>
          <w:rFonts w:asciiTheme="majorHAnsi" w:hAnsiTheme="majorHAnsi" w:cstheme="majorHAnsi"/>
          <w:sz w:val="22"/>
          <w:szCs w:val="22"/>
        </w:rPr>
        <w:t xml:space="preserve">§ </w:t>
      </w:r>
      <w:proofErr w:type="gramStart"/>
      <w:r w:rsidR="00151258">
        <w:rPr>
          <w:rFonts w:asciiTheme="majorHAnsi" w:hAnsiTheme="majorHAnsi" w:cstheme="majorHAnsi"/>
          <w:sz w:val="22"/>
          <w:szCs w:val="22"/>
        </w:rPr>
        <w:t xml:space="preserve">7 </w:t>
      </w:r>
      <w:r w:rsidRPr="00151258">
        <w:rPr>
          <w:rFonts w:asciiTheme="majorHAnsi" w:hAnsiTheme="majorHAnsi" w:cstheme="majorHAnsi"/>
          <w:sz w:val="22"/>
          <w:szCs w:val="22"/>
        </w:rPr>
        <w:t xml:space="preserve"> niniejszego</w:t>
      </w:r>
      <w:proofErr w:type="gramEnd"/>
      <w:r w:rsidRPr="00151258">
        <w:rPr>
          <w:rFonts w:asciiTheme="majorHAnsi" w:hAnsiTheme="majorHAnsi" w:cstheme="majorHAnsi"/>
          <w:sz w:val="22"/>
          <w:szCs w:val="22"/>
        </w:rPr>
        <w:t xml:space="preserve"> Regulaminu z jednoczesnym wyznaczeniem Laureatowi Konkursu dodatkowego terminu na wykonanie Dzieła. Po upływie ww. terminu dodatkowego Organizator Konkursu ma prawo odstąpić od wypłacenia nagrody.</w:t>
      </w:r>
    </w:p>
    <w:p w14:paraId="4B242612" w14:textId="1B3E09D1" w:rsidR="00847BC2" w:rsidRPr="00151258" w:rsidRDefault="00847BC2" w:rsidP="00C234F5">
      <w:pPr>
        <w:pStyle w:val="Akapitzlist"/>
        <w:numPr>
          <w:ilvl w:val="0"/>
          <w:numId w:val="16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>W przypadku wykonania przez Laureata Konkursu Dzieła w sposób wadliwy lub odbiegający od nagrodzonego projektu instalacji, Organizator wezw</w:t>
      </w:r>
      <w:r w:rsidR="00151258">
        <w:rPr>
          <w:rFonts w:asciiTheme="majorHAnsi" w:hAnsiTheme="majorHAnsi" w:cstheme="majorHAnsi"/>
          <w:sz w:val="22"/>
          <w:szCs w:val="22"/>
        </w:rPr>
        <w:t>ie</w:t>
      </w:r>
      <w:r w:rsidRPr="00151258">
        <w:rPr>
          <w:rFonts w:asciiTheme="majorHAnsi" w:hAnsiTheme="majorHAnsi" w:cstheme="majorHAnsi"/>
          <w:sz w:val="22"/>
          <w:szCs w:val="22"/>
        </w:rPr>
        <w:t xml:space="preserve"> go do wprowadzenia stosownych zmian w wykonanym Dziele i wyznaczą w tym celu dodatkowy termin. Po bezskutecznym upływie wyznaczonego terminu Organizator ma prawo do zmniejszenia wysokości nagrody lub do odstąpienia od jej wypłacenia w całości. </w:t>
      </w:r>
    </w:p>
    <w:p w14:paraId="69B14284" w14:textId="6264B86D" w:rsidR="00847BC2" w:rsidRPr="00151258" w:rsidRDefault="00847BC2" w:rsidP="00C234F5">
      <w:pPr>
        <w:pStyle w:val="Akapitzlist"/>
        <w:numPr>
          <w:ilvl w:val="0"/>
          <w:numId w:val="16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 xml:space="preserve">W momencie odbioru Dzieła Laureat Konkursu przenosi na </w:t>
      </w:r>
      <w:proofErr w:type="gramStart"/>
      <w:r w:rsidRPr="00151258">
        <w:rPr>
          <w:rFonts w:asciiTheme="majorHAnsi" w:hAnsiTheme="majorHAnsi" w:cstheme="majorHAnsi"/>
          <w:sz w:val="22"/>
          <w:szCs w:val="22"/>
        </w:rPr>
        <w:t>Organizatora</w:t>
      </w:r>
      <w:r w:rsidR="00151258">
        <w:rPr>
          <w:rFonts w:asciiTheme="majorHAnsi" w:hAnsiTheme="majorHAnsi" w:cstheme="majorHAnsi"/>
          <w:sz w:val="22"/>
          <w:szCs w:val="22"/>
        </w:rPr>
        <w:t xml:space="preserve"> </w:t>
      </w:r>
      <w:r w:rsidRPr="00151258">
        <w:rPr>
          <w:rFonts w:asciiTheme="majorHAnsi" w:hAnsiTheme="majorHAnsi" w:cstheme="majorHAnsi"/>
          <w:sz w:val="22"/>
          <w:szCs w:val="22"/>
        </w:rPr>
        <w:t xml:space="preserve"> przysługujące</w:t>
      </w:r>
      <w:proofErr w:type="gramEnd"/>
      <w:r w:rsidRPr="00151258">
        <w:rPr>
          <w:rFonts w:asciiTheme="majorHAnsi" w:hAnsiTheme="majorHAnsi" w:cstheme="majorHAnsi"/>
          <w:sz w:val="22"/>
          <w:szCs w:val="22"/>
        </w:rPr>
        <w:t xml:space="preserve"> mu prawa autorskie do </w:t>
      </w:r>
      <w:r w:rsidR="00151258">
        <w:rPr>
          <w:rFonts w:asciiTheme="majorHAnsi" w:hAnsiTheme="majorHAnsi" w:cstheme="majorHAnsi"/>
          <w:sz w:val="22"/>
          <w:szCs w:val="22"/>
        </w:rPr>
        <w:t xml:space="preserve">projektu instalacji </w:t>
      </w:r>
      <w:r w:rsidRPr="00151258">
        <w:rPr>
          <w:rFonts w:asciiTheme="majorHAnsi" w:hAnsiTheme="majorHAnsi" w:cstheme="majorHAnsi"/>
          <w:sz w:val="22"/>
          <w:szCs w:val="22"/>
        </w:rPr>
        <w:t xml:space="preserve"> i Dzieła, szczegółowe uregulowane w umowie przeniesienia praw autorskich</w:t>
      </w:r>
      <w:r w:rsidR="00151258">
        <w:rPr>
          <w:rFonts w:asciiTheme="majorHAnsi" w:hAnsiTheme="majorHAnsi" w:cstheme="majorHAnsi"/>
          <w:sz w:val="22"/>
          <w:szCs w:val="22"/>
        </w:rPr>
        <w:t xml:space="preserve"> stanowiącej załącznik nr 1 do Regulaminu </w:t>
      </w:r>
    </w:p>
    <w:p w14:paraId="09330236" w14:textId="5F5AE1A2" w:rsidR="00847BC2" w:rsidRPr="00151258" w:rsidRDefault="00151258" w:rsidP="00C234F5">
      <w:pPr>
        <w:pStyle w:val="Akapitzlist"/>
        <w:numPr>
          <w:ilvl w:val="0"/>
          <w:numId w:val="16"/>
        </w:num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Laureat nabywa prawo do Nagrody, o której mowa w §7 Regulaminu z chwila zawarc</w:t>
      </w:r>
      <w:r w:rsidR="00F04873">
        <w:rPr>
          <w:rFonts w:asciiTheme="majorHAnsi" w:hAnsiTheme="majorHAnsi" w:cstheme="majorHAnsi"/>
          <w:sz w:val="22"/>
          <w:szCs w:val="22"/>
        </w:rPr>
        <w:t xml:space="preserve">ia umowy przeniesienia praw autorskich, </w:t>
      </w:r>
      <w:r w:rsidR="00847BC2" w:rsidRPr="00151258">
        <w:rPr>
          <w:rFonts w:asciiTheme="majorHAnsi" w:hAnsiTheme="majorHAnsi" w:cstheme="majorHAnsi"/>
          <w:sz w:val="22"/>
          <w:szCs w:val="22"/>
        </w:rPr>
        <w:t>o któr</w:t>
      </w:r>
      <w:r w:rsidR="00F04873">
        <w:rPr>
          <w:rFonts w:asciiTheme="majorHAnsi" w:hAnsiTheme="majorHAnsi" w:cstheme="majorHAnsi"/>
          <w:sz w:val="22"/>
          <w:szCs w:val="22"/>
        </w:rPr>
        <w:t xml:space="preserve">ej </w:t>
      </w:r>
      <w:r w:rsidR="00847BC2" w:rsidRPr="00151258">
        <w:rPr>
          <w:rFonts w:asciiTheme="majorHAnsi" w:hAnsiTheme="majorHAnsi" w:cstheme="majorHAnsi"/>
          <w:sz w:val="22"/>
          <w:szCs w:val="22"/>
        </w:rPr>
        <w:t xml:space="preserve">mowa w </w:t>
      </w:r>
      <w:r>
        <w:rPr>
          <w:rFonts w:asciiTheme="majorHAnsi" w:hAnsiTheme="majorHAnsi" w:cstheme="majorHAnsi"/>
          <w:sz w:val="22"/>
          <w:szCs w:val="22"/>
        </w:rPr>
        <w:t xml:space="preserve">ust. </w:t>
      </w:r>
      <w:r w:rsidR="00847BC2" w:rsidRPr="00151258">
        <w:rPr>
          <w:rFonts w:asciiTheme="majorHAnsi" w:hAnsiTheme="majorHAnsi" w:cstheme="majorHAnsi"/>
          <w:sz w:val="22"/>
          <w:szCs w:val="22"/>
        </w:rPr>
        <w:t>8 powyżej.</w:t>
      </w:r>
      <w:r>
        <w:rPr>
          <w:rFonts w:asciiTheme="majorHAnsi" w:hAnsiTheme="majorHAnsi" w:cstheme="majorHAnsi"/>
          <w:sz w:val="22"/>
          <w:szCs w:val="22"/>
        </w:rPr>
        <w:t xml:space="preserve"> Warunkiem otrzymania nagrody jest podpisanie umowy i przesłanie jej drogą pocztową na adres siedziby organizatora </w:t>
      </w:r>
    </w:p>
    <w:p w14:paraId="65DF6B8E" w14:textId="472E1062" w:rsidR="00847BC2" w:rsidRPr="00151258" w:rsidRDefault="00847BC2" w:rsidP="003B2F94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</w:p>
    <w:p w14:paraId="066884B9" w14:textId="77777777" w:rsidR="00D430F4" w:rsidRPr="00151258" w:rsidRDefault="00D430F4" w:rsidP="003B2F94">
      <w:pPr>
        <w:spacing w:after="0" w:line="240" w:lineRule="auto"/>
        <w:ind w:firstLine="0"/>
        <w:rPr>
          <w:rFonts w:asciiTheme="majorHAnsi" w:hAnsiTheme="majorHAnsi" w:cstheme="majorHAnsi"/>
          <w:sz w:val="22"/>
          <w:szCs w:val="22"/>
        </w:rPr>
      </w:pPr>
    </w:p>
    <w:p w14:paraId="1761B796" w14:textId="1E3E5E39" w:rsidR="006607F3" w:rsidRPr="00151258" w:rsidRDefault="006607F3" w:rsidP="003B2F94">
      <w:pPr>
        <w:pStyle w:val="Nagwek1"/>
        <w:spacing w:after="0" w:line="240" w:lineRule="auto"/>
        <w:ind w:left="0" w:right="0"/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151258">
        <w:rPr>
          <w:rFonts w:asciiTheme="majorHAnsi" w:eastAsia="Times New Roman" w:hAnsiTheme="majorHAnsi" w:cstheme="majorHAnsi"/>
          <w:sz w:val="22"/>
          <w:szCs w:val="22"/>
        </w:rPr>
        <w:lastRenderedPageBreak/>
        <w:t>§ 10 Reklamacje</w:t>
      </w:r>
    </w:p>
    <w:p w14:paraId="1ACCABE5" w14:textId="4B3E7F21" w:rsidR="006607F3" w:rsidRPr="00151258" w:rsidRDefault="006607F3" w:rsidP="00C234F5">
      <w:pPr>
        <w:numPr>
          <w:ilvl w:val="0"/>
          <w:numId w:val="6"/>
        </w:numPr>
        <w:spacing w:after="0" w:line="240" w:lineRule="auto"/>
        <w:ind w:hanging="466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 xml:space="preserve">Wszelkie reklamacje dotyczące sposobu przeprowadzenia Konkursu, uczestnicy mogą zgłaszać w szczególności na piśmie na adres korespondencyjny Organizatora, określony w § 1 ust. </w:t>
      </w:r>
      <w:r w:rsidR="009B24EC">
        <w:rPr>
          <w:rFonts w:asciiTheme="majorHAnsi" w:hAnsiTheme="majorHAnsi" w:cstheme="majorHAnsi"/>
          <w:sz w:val="22"/>
          <w:szCs w:val="22"/>
        </w:rPr>
        <w:t>2</w:t>
      </w:r>
      <w:r w:rsidRPr="00151258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="009B24EC">
        <w:rPr>
          <w:rFonts w:asciiTheme="majorHAnsi" w:hAnsiTheme="majorHAnsi" w:cstheme="majorHAnsi"/>
          <w:sz w:val="22"/>
          <w:szCs w:val="22"/>
        </w:rPr>
        <w:t xml:space="preserve">Umowy </w:t>
      </w:r>
      <w:r w:rsidRPr="00151258">
        <w:rPr>
          <w:rFonts w:asciiTheme="majorHAnsi" w:hAnsiTheme="majorHAnsi" w:cstheme="majorHAnsi"/>
          <w:sz w:val="22"/>
          <w:szCs w:val="22"/>
        </w:rPr>
        <w:t xml:space="preserve"> (</w:t>
      </w:r>
      <w:proofErr w:type="gramEnd"/>
      <w:r w:rsidRPr="00151258">
        <w:rPr>
          <w:rFonts w:asciiTheme="majorHAnsi" w:hAnsiTheme="majorHAnsi" w:cstheme="majorHAnsi"/>
          <w:sz w:val="22"/>
          <w:szCs w:val="22"/>
        </w:rPr>
        <w:t xml:space="preserve">dalej również: „Reklamacje”). </w:t>
      </w:r>
    </w:p>
    <w:p w14:paraId="38EB1EB9" w14:textId="77777777" w:rsidR="006607F3" w:rsidRPr="00151258" w:rsidRDefault="006607F3" w:rsidP="00C234F5">
      <w:pPr>
        <w:numPr>
          <w:ilvl w:val="0"/>
          <w:numId w:val="6"/>
        </w:numPr>
        <w:spacing w:after="0" w:line="240" w:lineRule="auto"/>
        <w:ind w:hanging="466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 xml:space="preserve">Reklamacje powinny zawierać imię i nazwisko, dokładny adres Uczestnika, a także dokładny opis i wskazanie przyczyny uzasadniającej złożenie Reklamacji. </w:t>
      </w:r>
    </w:p>
    <w:p w14:paraId="2F067154" w14:textId="0EAB2068" w:rsidR="006607F3" w:rsidRPr="00151258" w:rsidRDefault="006607F3" w:rsidP="00C234F5">
      <w:pPr>
        <w:numPr>
          <w:ilvl w:val="0"/>
          <w:numId w:val="6"/>
        </w:numPr>
        <w:spacing w:after="0" w:line="240" w:lineRule="auto"/>
        <w:ind w:hanging="466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>Ewentualne Reklamacje dotyczące Konkursu są przyjmowane w okresie trwania Konkursu</w:t>
      </w:r>
      <w:r w:rsidR="009B24EC">
        <w:rPr>
          <w:rFonts w:asciiTheme="majorHAnsi" w:hAnsiTheme="majorHAnsi" w:cstheme="majorHAnsi"/>
          <w:sz w:val="22"/>
          <w:szCs w:val="22"/>
        </w:rPr>
        <w:t>.</w:t>
      </w:r>
      <w:r w:rsidRPr="0015125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536805B" w14:textId="77777777" w:rsidR="006607F3" w:rsidRPr="00151258" w:rsidRDefault="006607F3" w:rsidP="00C234F5">
      <w:pPr>
        <w:numPr>
          <w:ilvl w:val="0"/>
          <w:numId w:val="6"/>
        </w:numPr>
        <w:spacing w:after="0" w:line="240" w:lineRule="auto"/>
        <w:ind w:hanging="466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 xml:space="preserve">Reklamacje otrzymane po upływie wskazanego w ust. 3 niniejszego paragrafu terminu nie będą rozpatrywane. O przyjęciu Reklamacji do rozpatrzenia decyduje data stempla pocztowego lub data wysłania Reklamacji drogą elektroniczną do Organizatora. </w:t>
      </w:r>
    </w:p>
    <w:p w14:paraId="36E6D88F" w14:textId="77777777" w:rsidR="006607F3" w:rsidRPr="00151258" w:rsidRDefault="006607F3" w:rsidP="00C234F5">
      <w:pPr>
        <w:numPr>
          <w:ilvl w:val="0"/>
          <w:numId w:val="6"/>
        </w:numPr>
        <w:spacing w:after="0" w:line="240" w:lineRule="auto"/>
        <w:ind w:hanging="466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 xml:space="preserve">Reklamacje rozpatruje Komisja Konkursowa, która sprawuje nadzór nad prawidłowym przebiegiem postępowania reklamacyjnego. </w:t>
      </w:r>
    </w:p>
    <w:p w14:paraId="510EB3F3" w14:textId="77777777" w:rsidR="006607F3" w:rsidRPr="00151258" w:rsidRDefault="006607F3" w:rsidP="00C234F5">
      <w:pPr>
        <w:numPr>
          <w:ilvl w:val="0"/>
          <w:numId w:val="6"/>
        </w:numPr>
        <w:spacing w:after="0" w:line="240" w:lineRule="auto"/>
        <w:ind w:hanging="466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 xml:space="preserve">Komisja Konkursowa, rozpatrując Reklamacje, stosuje postanowienia niniejszego Regulaminu. </w:t>
      </w:r>
    </w:p>
    <w:p w14:paraId="3C1A4E7D" w14:textId="77777777" w:rsidR="006607F3" w:rsidRPr="00151258" w:rsidRDefault="006607F3" w:rsidP="00C234F5">
      <w:pPr>
        <w:numPr>
          <w:ilvl w:val="0"/>
          <w:numId w:val="6"/>
        </w:numPr>
        <w:spacing w:after="0" w:line="240" w:lineRule="auto"/>
        <w:ind w:hanging="466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 xml:space="preserve">Reklamacje rozpatrywane będą w terminie 14 dni od dnia ich otrzymania przez Organizatora. </w:t>
      </w:r>
    </w:p>
    <w:p w14:paraId="5841E9C0" w14:textId="77777777" w:rsidR="006607F3" w:rsidRPr="00151258" w:rsidRDefault="006607F3" w:rsidP="00C234F5">
      <w:pPr>
        <w:numPr>
          <w:ilvl w:val="0"/>
          <w:numId w:val="6"/>
        </w:numPr>
        <w:spacing w:after="0" w:line="240" w:lineRule="auto"/>
        <w:ind w:hanging="466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 xml:space="preserve">O decyzji Organizatora w przedmiocie Reklamacji, Uczestnik zostanie powiadomiony pisemnie za pośrednictwem poczty lub pocztą elektroniczną, w zależności od tego, w jaki sposób Reklamacja została przesłana do Organizatora. </w:t>
      </w:r>
    </w:p>
    <w:p w14:paraId="34C73917" w14:textId="77777777" w:rsidR="00D430F4" w:rsidRPr="00151258" w:rsidRDefault="00D430F4" w:rsidP="003B2F94">
      <w:pPr>
        <w:pStyle w:val="Nagwek1"/>
        <w:spacing w:after="0" w:line="240" w:lineRule="auto"/>
        <w:ind w:left="0" w:right="0"/>
        <w:jc w:val="center"/>
        <w:rPr>
          <w:rFonts w:asciiTheme="majorHAnsi" w:eastAsia="Times New Roman" w:hAnsiTheme="majorHAnsi" w:cstheme="majorHAnsi"/>
          <w:sz w:val="22"/>
          <w:szCs w:val="22"/>
        </w:rPr>
      </w:pPr>
    </w:p>
    <w:p w14:paraId="73B14A81" w14:textId="004366B1" w:rsidR="006607F3" w:rsidRPr="00151258" w:rsidRDefault="006607F3" w:rsidP="003B2F94">
      <w:pPr>
        <w:pStyle w:val="Nagwek1"/>
        <w:spacing w:after="0" w:line="240" w:lineRule="auto"/>
        <w:ind w:left="0" w:right="0"/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151258">
        <w:rPr>
          <w:rFonts w:asciiTheme="majorHAnsi" w:eastAsia="Times New Roman" w:hAnsiTheme="majorHAnsi" w:cstheme="majorHAnsi"/>
          <w:sz w:val="22"/>
          <w:szCs w:val="22"/>
        </w:rPr>
        <w:t>§11 Postanowienia końcowe</w:t>
      </w:r>
    </w:p>
    <w:p w14:paraId="73843C4F" w14:textId="41821BB6" w:rsidR="006607F3" w:rsidRPr="00151258" w:rsidRDefault="006607F3" w:rsidP="00C234F5">
      <w:pPr>
        <w:numPr>
          <w:ilvl w:val="0"/>
          <w:numId w:val="7"/>
        </w:numPr>
        <w:spacing w:after="0" w:line="240" w:lineRule="auto"/>
        <w:ind w:hanging="466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 xml:space="preserve">Regulamin Konkursu jest dostępny </w:t>
      </w:r>
      <w:r w:rsidR="009974A2" w:rsidRPr="00151258">
        <w:rPr>
          <w:rFonts w:asciiTheme="majorHAnsi" w:hAnsiTheme="majorHAnsi" w:cstheme="majorHAnsi"/>
          <w:sz w:val="22"/>
          <w:szCs w:val="22"/>
        </w:rPr>
        <w:t xml:space="preserve">jest na stronie </w:t>
      </w:r>
      <w:hyperlink r:id="rId8" w:history="1">
        <w:r w:rsidR="00D11260" w:rsidRPr="00BB3165">
          <w:rPr>
            <w:rStyle w:val="Hipercze"/>
            <w:rFonts w:asciiTheme="majorHAnsi" w:hAnsiTheme="majorHAnsi" w:cstheme="majorHAnsi"/>
            <w:sz w:val="22"/>
            <w:szCs w:val="22"/>
          </w:rPr>
          <w:t>www.asp.waw.pl</w:t>
        </w:r>
      </w:hyperlink>
      <w:r w:rsidR="00D11260">
        <w:rPr>
          <w:rFonts w:asciiTheme="majorHAnsi" w:hAnsiTheme="majorHAnsi" w:cstheme="majorHAnsi"/>
          <w:sz w:val="22"/>
          <w:szCs w:val="22"/>
        </w:rPr>
        <w:t xml:space="preserve"> </w:t>
      </w:r>
      <w:r w:rsidR="009974A2" w:rsidRPr="00151258">
        <w:rPr>
          <w:rFonts w:asciiTheme="majorHAnsi" w:hAnsiTheme="majorHAnsi" w:cstheme="majorHAnsi"/>
          <w:sz w:val="22"/>
          <w:szCs w:val="22"/>
        </w:rPr>
        <w:t xml:space="preserve"> oraz w wersji papierowej w siedzibie ASP i </w:t>
      </w:r>
      <w:r w:rsidRPr="00151258">
        <w:rPr>
          <w:rFonts w:asciiTheme="majorHAnsi" w:hAnsiTheme="majorHAnsi" w:cstheme="majorHAnsi"/>
          <w:sz w:val="22"/>
          <w:szCs w:val="22"/>
        </w:rPr>
        <w:t>siedzibie Organizatora</w:t>
      </w:r>
      <w:r w:rsidR="009974A2" w:rsidRPr="00151258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23FA49D7" w14:textId="77777777" w:rsidR="000B4E1A" w:rsidRPr="00151258" w:rsidRDefault="006607F3" w:rsidP="00C234F5">
      <w:pPr>
        <w:numPr>
          <w:ilvl w:val="0"/>
          <w:numId w:val="7"/>
        </w:numPr>
        <w:spacing w:after="0" w:line="240" w:lineRule="auto"/>
        <w:ind w:hanging="466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>Organizator nie ponosi odpowiedzialności za ewentualne problemy techniczne, mające wpływ na wypełnienie warunków uczestnictwa w Konkursie</w:t>
      </w:r>
      <w:r w:rsidR="009974A2" w:rsidRPr="00151258">
        <w:rPr>
          <w:rFonts w:asciiTheme="majorHAnsi" w:hAnsiTheme="majorHAnsi" w:cstheme="majorHAnsi"/>
          <w:sz w:val="22"/>
          <w:szCs w:val="22"/>
        </w:rPr>
        <w:t xml:space="preserve"> tj. </w:t>
      </w:r>
      <w:r w:rsidR="001775DA" w:rsidRPr="00151258">
        <w:rPr>
          <w:rFonts w:asciiTheme="majorHAnsi" w:hAnsiTheme="majorHAnsi" w:cstheme="majorHAnsi"/>
          <w:sz w:val="22"/>
          <w:szCs w:val="22"/>
        </w:rPr>
        <w:t xml:space="preserve"> błędy, pominięcia, kradzież, zniszczenie, zamianę, nieupoważniony dostęp do zgłoszeń, utratę zgłoszeń lub ich opóźnienie w doręczeniu </w:t>
      </w:r>
      <w:r w:rsidR="009974A2" w:rsidRPr="00151258">
        <w:rPr>
          <w:rFonts w:asciiTheme="majorHAnsi" w:hAnsiTheme="majorHAnsi" w:cstheme="majorHAnsi"/>
          <w:sz w:val="22"/>
          <w:szCs w:val="22"/>
        </w:rPr>
        <w:t xml:space="preserve">do </w:t>
      </w:r>
      <w:proofErr w:type="gramStart"/>
      <w:r w:rsidR="009974A2" w:rsidRPr="00151258">
        <w:rPr>
          <w:rFonts w:asciiTheme="majorHAnsi" w:hAnsiTheme="majorHAnsi" w:cstheme="majorHAnsi"/>
          <w:sz w:val="22"/>
          <w:szCs w:val="22"/>
        </w:rPr>
        <w:t xml:space="preserve">Organizatora </w:t>
      </w:r>
      <w:r w:rsidR="001775DA" w:rsidRPr="00151258">
        <w:rPr>
          <w:rFonts w:asciiTheme="majorHAnsi" w:hAnsiTheme="majorHAnsi" w:cstheme="majorHAnsi"/>
          <w:sz w:val="22"/>
          <w:szCs w:val="22"/>
        </w:rPr>
        <w:t xml:space="preserve"> spowodowane</w:t>
      </w:r>
      <w:proofErr w:type="gramEnd"/>
      <w:r w:rsidR="001775DA" w:rsidRPr="00151258">
        <w:rPr>
          <w:rFonts w:asciiTheme="majorHAnsi" w:hAnsiTheme="majorHAnsi" w:cstheme="majorHAnsi"/>
          <w:sz w:val="22"/>
          <w:szCs w:val="22"/>
        </w:rPr>
        <w:t xml:space="preserve"> przez działanie czynników pozostających poza wpływem Organizator</w:t>
      </w:r>
      <w:r w:rsidR="000B4E1A" w:rsidRPr="00151258">
        <w:rPr>
          <w:rFonts w:asciiTheme="majorHAnsi" w:hAnsiTheme="majorHAnsi" w:cstheme="majorHAnsi"/>
          <w:sz w:val="22"/>
          <w:szCs w:val="22"/>
        </w:rPr>
        <w:t xml:space="preserve">a jak również </w:t>
      </w:r>
      <w:r w:rsidR="001775DA" w:rsidRPr="00151258">
        <w:rPr>
          <w:rFonts w:asciiTheme="majorHAnsi" w:hAnsiTheme="majorHAnsi" w:cstheme="majorHAnsi"/>
          <w:sz w:val="22"/>
          <w:szCs w:val="22"/>
        </w:rPr>
        <w:t>nie ponos</w:t>
      </w:r>
      <w:r w:rsidR="000B4E1A" w:rsidRPr="00151258">
        <w:rPr>
          <w:rFonts w:asciiTheme="majorHAnsi" w:hAnsiTheme="majorHAnsi" w:cstheme="majorHAnsi"/>
          <w:sz w:val="22"/>
          <w:szCs w:val="22"/>
        </w:rPr>
        <w:t>i</w:t>
      </w:r>
      <w:r w:rsidR="001775DA" w:rsidRPr="00151258">
        <w:rPr>
          <w:rFonts w:asciiTheme="majorHAnsi" w:hAnsiTheme="majorHAnsi" w:cstheme="majorHAnsi"/>
          <w:sz w:val="22"/>
          <w:szCs w:val="22"/>
        </w:rPr>
        <w:t xml:space="preserve"> odpowiedzialności za zdarzenia uniemożliwiające prawidłowe przeprowadzenie Konkursu, których nie </w:t>
      </w:r>
      <w:r w:rsidR="000B4E1A" w:rsidRPr="00151258">
        <w:rPr>
          <w:rFonts w:asciiTheme="majorHAnsi" w:hAnsiTheme="majorHAnsi" w:cstheme="majorHAnsi"/>
          <w:sz w:val="22"/>
          <w:szCs w:val="22"/>
        </w:rPr>
        <w:t xml:space="preserve">można było </w:t>
      </w:r>
      <w:r w:rsidR="001775DA" w:rsidRPr="00151258">
        <w:rPr>
          <w:rFonts w:asciiTheme="majorHAnsi" w:hAnsiTheme="majorHAnsi" w:cstheme="majorHAnsi"/>
          <w:sz w:val="22"/>
          <w:szCs w:val="22"/>
        </w:rPr>
        <w:t xml:space="preserve">przewidzieć lub którym nie mogli zapobiec, w szczególności w przypadku zaistnienia zdarzeń losowych, w tym siły wyższej. </w:t>
      </w:r>
    </w:p>
    <w:p w14:paraId="330A8FDF" w14:textId="592CBA77" w:rsidR="006607F3" w:rsidRPr="00151258" w:rsidRDefault="001775DA" w:rsidP="00C234F5">
      <w:pPr>
        <w:numPr>
          <w:ilvl w:val="0"/>
          <w:numId w:val="7"/>
        </w:numPr>
        <w:spacing w:after="0" w:line="240" w:lineRule="auto"/>
        <w:ind w:hanging="466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>. Organizatorzy zastrzegają sobie prawo zmiany postanowień niniejszego Regulaminu, a także prawo do jego wcześniejszego zakończenia, bez podania przyczyn w przypadku zmian przepisów prawnych lub innych istotnych zdarzeń mających wpływ na zorganizowanie i przeprowadzenie Konkursu. W przypadku unieważnienia bądź odwołania Konkursu Uczestnikom Konkursu nie przysługują wobec Organizatorów jakiekolwiek roszczenia z tym związane. 3. Laureat Konkursu ma prawo do wykorzystywania informacji o przyznanym tytule w celu promocji i informacji o własnym dorobku artystycznym i zawodowym</w:t>
      </w:r>
    </w:p>
    <w:p w14:paraId="373E2A84" w14:textId="77777777" w:rsidR="006607F3" w:rsidRPr="00151258" w:rsidRDefault="006607F3" w:rsidP="00C234F5">
      <w:pPr>
        <w:numPr>
          <w:ilvl w:val="0"/>
          <w:numId w:val="7"/>
        </w:numPr>
        <w:spacing w:after="0" w:line="240" w:lineRule="auto"/>
        <w:ind w:hanging="466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 xml:space="preserve">Wszelkie informacje o Konkursie zawarte w jakichkolwiek materiałach promocyjnych i reklamowych mają jedynie charakter pomocniczy, natomiast zakres uprawnień Uczestników i Organizatora regulowany i oceniany jest na podstawie zapisów niniejszego Regulaminu.  </w:t>
      </w:r>
    </w:p>
    <w:p w14:paraId="659AB87F" w14:textId="30FDC1EC" w:rsidR="006607F3" w:rsidRPr="00151258" w:rsidRDefault="006607F3" w:rsidP="00C234F5">
      <w:pPr>
        <w:numPr>
          <w:ilvl w:val="0"/>
          <w:numId w:val="7"/>
        </w:numPr>
        <w:spacing w:after="0" w:line="240" w:lineRule="auto"/>
        <w:ind w:hanging="466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 xml:space="preserve">Organizator zastrzega sobie prawo zmiany Regulaminu, jeżeli nie wpłynie to na pogorszenie warunków uczestnictwa w Konkursie. Zmiany wchodzą w życie z dniem ich opublikowania </w:t>
      </w:r>
      <w:r w:rsidR="000B4E1A" w:rsidRPr="00151258">
        <w:rPr>
          <w:rFonts w:asciiTheme="majorHAnsi" w:hAnsiTheme="majorHAnsi" w:cstheme="majorHAnsi"/>
          <w:sz w:val="22"/>
          <w:szCs w:val="22"/>
        </w:rPr>
        <w:t xml:space="preserve">na stronie </w:t>
      </w:r>
      <w:proofErr w:type="gramStart"/>
      <w:r w:rsidR="000B4E1A" w:rsidRPr="00151258">
        <w:rPr>
          <w:rFonts w:asciiTheme="majorHAnsi" w:hAnsiTheme="majorHAnsi" w:cstheme="majorHAnsi"/>
          <w:sz w:val="22"/>
          <w:szCs w:val="22"/>
        </w:rPr>
        <w:t xml:space="preserve">www.asp.waw.pl  </w:t>
      </w:r>
      <w:r w:rsidRPr="00151258">
        <w:rPr>
          <w:rFonts w:asciiTheme="majorHAnsi" w:hAnsiTheme="majorHAnsi" w:cstheme="majorHAnsi"/>
          <w:sz w:val="22"/>
          <w:szCs w:val="22"/>
        </w:rPr>
        <w:t>W</w:t>
      </w:r>
      <w:proofErr w:type="gramEnd"/>
      <w:r w:rsidRPr="00151258">
        <w:rPr>
          <w:rFonts w:asciiTheme="majorHAnsi" w:hAnsiTheme="majorHAnsi" w:cstheme="majorHAnsi"/>
          <w:sz w:val="22"/>
          <w:szCs w:val="22"/>
        </w:rPr>
        <w:t xml:space="preserve"> przypadku jakichkolwiek wątpliwości związanych ze stosowaniem Regulaminu, Organizator ma prawo do jego wiążącej wykładni. </w:t>
      </w:r>
    </w:p>
    <w:p w14:paraId="5FBE19E6" w14:textId="281D9D1E" w:rsidR="00CB2273" w:rsidRPr="00151258" w:rsidRDefault="006607F3" w:rsidP="00C234F5">
      <w:pPr>
        <w:numPr>
          <w:ilvl w:val="0"/>
          <w:numId w:val="7"/>
        </w:numPr>
        <w:spacing w:after="0" w:line="240" w:lineRule="auto"/>
        <w:ind w:hanging="466"/>
        <w:rPr>
          <w:rFonts w:asciiTheme="majorHAnsi" w:hAnsiTheme="majorHAnsi" w:cstheme="majorHAnsi"/>
          <w:sz w:val="22"/>
          <w:szCs w:val="22"/>
        </w:rPr>
      </w:pPr>
      <w:r w:rsidRPr="00151258">
        <w:rPr>
          <w:rFonts w:asciiTheme="majorHAnsi" w:hAnsiTheme="majorHAnsi" w:cstheme="majorHAnsi"/>
          <w:sz w:val="22"/>
          <w:szCs w:val="22"/>
        </w:rPr>
        <w:t xml:space="preserve">Do wszelkich spraw związanych z Konkursem i Regulaminem stosuje się przepisy prawa polskiego. </w:t>
      </w:r>
    </w:p>
    <w:p w14:paraId="13215E12" w14:textId="5606E0F0" w:rsidR="0057454B" w:rsidRDefault="0057454B" w:rsidP="0057454B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</w:p>
    <w:p w14:paraId="60F04900" w14:textId="7D2D81D4" w:rsidR="009B24EC" w:rsidRDefault="009B24EC" w:rsidP="0057454B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</w:p>
    <w:p w14:paraId="55DA9362" w14:textId="77777777" w:rsidR="009B24EC" w:rsidRPr="00151258" w:rsidRDefault="009B24EC" w:rsidP="0057454B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</w:p>
    <w:p w14:paraId="35441FEC" w14:textId="11898391" w:rsidR="0057454B" w:rsidRPr="00151258" w:rsidRDefault="0057454B" w:rsidP="0057454B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</w:p>
    <w:p w14:paraId="63891B8E" w14:textId="1DF2F42C" w:rsidR="0057454B" w:rsidRPr="00151258" w:rsidRDefault="0057454B" w:rsidP="0057454B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</w:p>
    <w:p w14:paraId="0C8E10CF" w14:textId="412779FD" w:rsidR="0057454B" w:rsidRPr="00151258" w:rsidRDefault="0057454B" w:rsidP="0057454B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</w:p>
    <w:p w14:paraId="06204D0B" w14:textId="77777777" w:rsidR="00D86B89" w:rsidRPr="00151258" w:rsidRDefault="00D86B89" w:rsidP="00D86B89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</w:p>
    <w:p w14:paraId="39BF3976" w14:textId="0ABB5B71" w:rsidR="00151258" w:rsidRPr="009B24EC" w:rsidRDefault="00D86B89" w:rsidP="00D11260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9B24EC">
        <w:rPr>
          <w:rFonts w:asciiTheme="majorHAnsi" w:hAnsiTheme="majorHAnsi" w:cstheme="majorHAnsi"/>
          <w:b/>
          <w:bCs/>
          <w:sz w:val="22"/>
          <w:szCs w:val="22"/>
        </w:rPr>
        <w:t xml:space="preserve">Załącznik nr </w:t>
      </w:r>
      <w:r w:rsidR="00F04873" w:rsidRPr="009B24EC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151258" w:rsidRPr="009B24EC">
        <w:rPr>
          <w:rFonts w:asciiTheme="majorHAnsi" w:hAnsiTheme="majorHAnsi" w:cstheme="majorHAnsi"/>
          <w:b/>
          <w:bCs/>
          <w:sz w:val="22"/>
          <w:szCs w:val="22"/>
        </w:rPr>
        <w:t xml:space="preserve"> do Regulaminu</w:t>
      </w:r>
    </w:p>
    <w:p w14:paraId="270A0835" w14:textId="780C4233" w:rsidR="00D86B89" w:rsidRPr="009B24EC" w:rsidRDefault="00151258" w:rsidP="00D11260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9B24EC">
        <w:rPr>
          <w:rFonts w:asciiTheme="majorHAnsi" w:hAnsiTheme="majorHAnsi" w:cstheme="majorHAnsi"/>
          <w:b/>
          <w:bCs/>
          <w:sz w:val="22"/>
          <w:szCs w:val="22"/>
        </w:rPr>
        <w:lastRenderedPageBreak/>
        <w:t>UMOWA O PRZENIESIENIE AUTORSKICH PRAW MAJĄTKOWYCH</w:t>
      </w:r>
    </w:p>
    <w:p w14:paraId="5EC50AC7" w14:textId="483B4ECE" w:rsidR="00D86B89" w:rsidRPr="009B24EC" w:rsidRDefault="00D86B89" w:rsidP="00D11260">
      <w:pPr>
        <w:spacing w:after="0" w:line="24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264B1EDD" w14:textId="77777777" w:rsidR="00D86B89" w:rsidRPr="009B24EC" w:rsidRDefault="00D86B89" w:rsidP="00D11260">
      <w:pPr>
        <w:spacing w:after="0" w:line="24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11674538" w14:textId="77777777" w:rsidR="00D86B89" w:rsidRPr="00D86B89" w:rsidRDefault="00D86B89" w:rsidP="00D11260">
      <w:pPr>
        <w:numPr>
          <w:ilvl w:val="0"/>
          <w:numId w:val="15"/>
        </w:numPr>
        <w:spacing w:after="0" w:line="240" w:lineRule="auto"/>
        <w:jc w:val="left"/>
        <w:rPr>
          <w:rFonts w:asciiTheme="majorHAnsi" w:hAnsiTheme="majorHAnsi" w:cstheme="majorHAnsi"/>
          <w:color w:val="auto"/>
          <w:sz w:val="22"/>
          <w:szCs w:val="22"/>
          <w:lang w:eastAsia="en-US"/>
        </w:rPr>
      </w:pPr>
      <w:r w:rsidRPr="00D86B89">
        <w:rPr>
          <w:rFonts w:asciiTheme="majorHAnsi" w:hAnsiTheme="majorHAnsi" w:cstheme="majorHAnsi"/>
          <w:b/>
          <w:bCs/>
          <w:color w:val="auto"/>
          <w:sz w:val="22"/>
          <w:szCs w:val="22"/>
          <w:lang w:eastAsia="en-US"/>
        </w:rPr>
        <w:t>LA MANIA sp. z o.o.</w:t>
      </w:r>
      <w:r w:rsidRPr="00D86B89">
        <w:rPr>
          <w:rFonts w:asciiTheme="majorHAnsi" w:hAnsiTheme="majorHAnsi" w:cstheme="majorHAnsi"/>
          <w:color w:val="auto"/>
          <w:sz w:val="22"/>
          <w:szCs w:val="22"/>
          <w:lang w:eastAsia="en-US"/>
        </w:rPr>
        <w:t xml:space="preserve"> z siedzibą w Warszawie przy ul. Balladyny 3C, 02-553 Warszawa, </w:t>
      </w:r>
      <w:bookmarkStart w:id="2" w:name="_Hlk97101199"/>
      <w:r w:rsidRPr="00D86B89">
        <w:rPr>
          <w:rFonts w:asciiTheme="majorHAnsi" w:hAnsiTheme="majorHAnsi" w:cstheme="majorHAnsi"/>
          <w:color w:val="auto"/>
          <w:sz w:val="22"/>
          <w:szCs w:val="22"/>
          <w:lang w:eastAsia="en-US"/>
        </w:rPr>
        <w:t xml:space="preserve">wpisaną do rejestru przedsiębiorców prowadzonego przez Sąd Rejonowy dla m.st. Warszawy w Warszawie </w:t>
      </w:r>
      <w:bookmarkEnd w:id="2"/>
      <w:r w:rsidRPr="00D86B89">
        <w:rPr>
          <w:rFonts w:asciiTheme="majorHAnsi" w:hAnsiTheme="majorHAnsi" w:cstheme="majorHAnsi"/>
          <w:color w:val="auto"/>
          <w:sz w:val="22"/>
          <w:szCs w:val="22"/>
          <w:lang w:eastAsia="en-US"/>
        </w:rPr>
        <w:t>XIII Wydział Gospodarczy Krajowego Rejestru Sądowego pod numerem KRS 0000366284, NIP: 1132813143, REGON: 14257216600000, kapitał zakładowy 29 172 150,00 PLN, reprezentowaną przez:</w:t>
      </w:r>
    </w:p>
    <w:p w14:paraId="41D73A81" w14:textId="77777777" w:rsidR="00D86B89" w:rsidRPr="00D86B89" w:rsidRDefault="00D86B89" w:rsidP="00D11260">
      <w:pPr>
        <w:spacing w:after="0" w:line="240" w:lineRule="auto"/>
        <w:ind w:left="360" w:firstLine="0"/>
        <w:rPr>
          <w:rFonts w:asciiTheme="majorHAnsi" w:hAnsiTheme="majorHAnsi" w:cstheme="majorHAnsi"/>
          <w:b/>
          <w:bCs/>
          <w:color w:val="auto"/>
          <w:sz w:val="22"/>
          <w:szCs w:val="22"/>
          <w:lang w:eastAsia="en-US"/>
        </w:rPr>
      </w:pPr>
      <w:r w:rsidRPr="00D86B89">
        <w:rPr>
          <w:rFonts w:asciiTheme="majorHAnsi" w:hAnsiTheme="majorHAnsi" w:cstheme="majorHAnsi"/>
          <w:b/>
          <w:bCs/>
          <w:color w:val="auto"/>
          <w:sz w:val="22"/>
          <w:szCs w:val="22"/>
          <w:lang w:eastAsia="en-US"/>
        </w:rPr>
        <w:t xml:space="preserve">Aleksandra Jerzego </w:t>
      </w:r>
      <w:proofErr w:type="spellStart"/>
      <w:r w:rsidRPr="00D86B89">
        <w:rPr>
          <w:rFonts w:asciiTheme="majorHAnsi" w:hAnsiTheme="majorHAnsi" w:cstheme="majorHAnsi"/>
          <w:b/>
          <w:bCs/>
          <w:color w:val="auto"/>
          <w:sz w:val="22"/>
          <w:szCs w:val="22"/>
          <w:lang w:eastAsia="en-US"/>
        </w:rPr>
        <w:t>Przetakiewicza</w:t>
      </w:r>
      <w:proofErr w:type="spellEnd"/>
      <w:r w:rsidRPr="00D86B89">
        <w:rPr>
          <w:rFonts w:asciiTheme="majorHAnsi" w:hAnsiTheme="majorHAnsi" w:cstheme="majorHAnsi"/>
          <w:b/>
          <w:bCs/>
          <w:color w:val="auto"/>
          <w:sz w:val="22"/>
          <w:szCs w:val="22"/>
          <w:lang w:eastAsia="en-US"/>
        </w:rPr>
        <w:t xml:space="preserve"> - Prezesa Zarządu</w:t>
      </w:r>
    </w:p>
    <w:p w14:paraId="78EC3370" w14:textId="77777777" w:rsidR="00D86B89" w:rsidRPr="00D86B89" w:rsidRDefault="00D86B89" w:rsidP="00D11260">
      <w:pPr>
        <w:spacing w:after="0" w:line="240" w:lineRule="auto"/>
        <w:ind w:left="360" w:firstLine="0"/>
        <w:rPr>
          <w:rFonts w:asciiTheme="majorHAnsi" w:hAnsiTheme="majorHAnsi" w:cstheme="majorHAnsi"/>
          <w:color w:val="auto"/>
          <w:sz w:val="22"/>
          <w:szCs w:val="22"/>
          <w:lang w:eastAsia="en-US"/>
        </w:rPr>
      </w:pPr>
      <w:r w:rsidRPr="00D86B89">
        <w:rPr>
          <w:rFonts w:asciiTheme="majorHAnsi" w:hAnsiTheme="majorHAnsi" w:cstheme="majorHAnsi"/>
          <w:color w:val="auto"/>
          <w:sz w:val="22"/>
          <w:szCs w:val="22"/>
          <w:lang w:eastAsia="en-US"/>
        </w:rPr>
        <w:t xml:space="preserve">zwaną dalej „LM” lub „Stroną” </w:t>
      </w:r>
    </w:p>
    <w:p w14:paraId="0AC85C97" w14:textId="50AFB75F" w:rsidR="00D86B89" w:rsidRPr="009B24EC" w:rsidRDefault="00D86B89" w:rsidP="00D11260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</w:p>
    <w:p w14:paraId="001A8FA2" w14:textId="2E41185A" w:rsidR="00F04873" w:rsidRPr="009B24EC" w:rsidRDefault="00F04873" w:rsidP="00D11260">
      <w:pPr>
        <w:pStyle w:val="Akapitzlist"/>
        <w:numPr>
          <w:ilvl w:val="0"/>
          <w:numId w:val="15"/>
        </w:numPr>
        <w:spacing w:after="0" w:line="240" w:lineRule="auto"/>
        <w:contextualSpacing w:val="0"/>
        <w:rPr>
          <w:rFonts w:asciiTheme="majorHAnsi" w:hAnsiTheme="majorHAnsi" w:cstheme="majorHAnsi"/>
          <w:sz w:val="22"/>
          <w:szCs w:val="22"/>
        </w:rPr>
      </w:pPr>
      <w:r w:rsidRPr="009B24EC">
        <w:rPr>
          <w:rFonts w:asciiTheme="majorHAnsi" w:hAnsiTheme="majorHAnsi" w:cstheme="majorHAnsi"/>
          <w:sz w:val="22"/>
          <w:szCs w:val="22"/>
        </w:rPr>
        <w:t>Panią/Panem ……………………………………………  zamieszkałą/</w:t>
      </w:r>
      <w:proofErr w:type="spellStart"/>
      <w:r w:rsidRPr="009B24EC">
        <w:rPr>
          <w:rFonts w:asciiTheme="majorHAnsi" w:hAnsiTheme="majorHAnsi" w:cstheme="majorHAnsi"/>
          <w:sz w:val="22"/>
          <w:szCs w:val="22"/>
        </w:rPr>
        <w:t>ym</w:t>
      </w:r>
      <w:proofErr w:type="spellEnd"/>
      <w:r w:rsidRPr="009B24EC">
        <w:rPr>
          <w:rFonts w:asciiTheme="majorHAnsi" w:hAnsiTheme="majorHAnsi" w:cstheme="majorHAnsi"/>
          <w:sz w:val="22"/>
          <w:szCs w:val="22"/>
        </w:rPr>
        <w:t xml:space="preserve"> w ………………</w:t>
      </w:r>
      <w:proofErr w:type="gramStart"/>
      <w:r w:rsidRPr="009B24EC">
        <w:rPr>
          <w:rFonts w:asciiTheme="majorHAnsi" w:hAnsiTheme="majorHAnsi" w:cstheme="majorHAnsi"/>
          <w:sz w:val="22"/>
          <w:szCs w:val="22"/>
        </w:rPr>
        <w:t>…….</w:t>
      </w:r>
      <w:proofErr w:type="gramEnd"/>
      <w:r w:rsidRPr="009B24EC">
        <w:rPr>
          <w:rFonts w:asciiTheme="majorHAnsi" w:hAnsiTheme="majorHAnsi" w:cstheme="majorHAnsi"/>
          <w:sz w:val="22"/>
          <w:szCs w:val="22"/>
        </w:rPr>
        <w:t>. pod adresem …………………</w:t>
      </w:r>
      <w:proofErr w:type="gramStart"/>
      <w:r w:rsidRPr="009B24EC">
        <w:rPr>
          <w:rFonts w:asciiTheme="majorHAnsi" w:hAnsiTheme="majorHAnsi" w:cstheme="majorHAnsi"/>
          <w:sz w:val="22"/>
          <w:szCs w:val="22"/>
        </w:rPr>
        <w:t>…….</w:t>
      </w:r>
      <w:proofErr w:type="gramEnd"/>
      <w:r w:rsidRPr="009B24EC">
        <w:rPr>
          <w:rFonts w:asciiTheme="majorHAnsi" w:hAnsiTheme="majorHAnsi" w:cstheme="majorHAnsi"/>
          <w:sz w:val="22"/>
          <w:szCs w:val="22"/>
        </w:rPr>
        <w:t xml:space="preserve">. zwanym dalej Autorem </w:t>
      </w:r>
    </w:p>
    <w:p w14:paraId="53D29B0E" w14:textId="77777777" w:rsidR="00F04873" w:rsidRPr="009B24EC" w:rsidRDefault="00F04873" w:rsidP="00D11260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</w:p>
    <w:p w14:paraId="20384A4F" w14:textId="46E99A11" w:rsidR="00D86B89" w:rsidRPr="009B24EC" w:rsidRDefault="00D86B89" w:rsidP="00D11260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9B24EC">
        <w:rPr>
          <w:rFonts w:asciiTheme="majorHAnsi" w:hAnsiTheme="majorHAnsi" w:cstheme="majorHAnsi"/>
          <w:sz w:val="22"/>
          <w:szCs w:val="22"/>
        </w:rPr>
        <w:t>Zważywszy, że:</w:t>
      </w:r>
    </w:p>
    <w:p w14:paraId="26ADD2F9" w14:textId="1E6C6359" w:rsidR="00F04873" w:rsidRPr="009B24EC" w:rsidRDefault="00D86B89" w:rsidP="00D11260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left"/>
        <w:rPr>
          <w:rFonts w:asciiTheme="majorHAnsi" w:hAnsiTheme="majorHAnsi" w:cstheme="majorHAnsi"/>
          <w:i/>
          <w:iCs/>
          <w:sz w:val="22"/>
          <w:szCs w:val="22"/>
        </w:rPr>
      </w:pPr>
      <w:proofErr w:type="gramStart"/>
      <w:r w:rsidRPr="009B24EC">
        <w:rPr>
          <w:rFonts w:asciiTheme="majorHAnsi" w:hAnsiTheme="majorHAnsi" w:cstheme="majorHAnsi"/>
          <w:i/>
          <w:iCs/>
          <w:sz w:val="22"/>
          <w:szCs w:val="22"/>
        </w:rPr>
        <w:t>LM  jest</w:t>
      </w:r>
      <w:proofErr w:type="gramEnd"/>
      <w:r w:rsidRPr="009B24EC">
        <w:rPr>
          <w:rFonts w:asciiTheme="majorHAnsi" w:hAnsiTheme="majorHAnsi" w:cstheme="majorHAnsi"/>
          <w:i/>
          <w:iCs/>
          <w:sz w:val="22"/>
          <w:szCs w:val="22"/>
        </w:rPr>
        <w:t xml:space="preserve"> organizatorem Konkursu, </w:t>
      </w:r>
      <w:r w:rsidR="00F04873" w:rsidRPr="009B24EC">
        <w:rPr>
          <w:rFonts w:asciiTheme="majorHAnsi" w:hAnsiTheme="majorHAnsi" w:cstheme="majorHAnsi"/>
          <w:i/>
          <w:iCs/>
          <w:sz w:val="22"/>
          <w:szCs w:val="22"/>
        </w:rPr>
        <w:t xml:space="preserve">„FASHION FOLLOWS ART” </w:t>
      </w:r>
      <w:r w:rsidRPr="009B24EC">
        <w:rPr>
          <w:rFonts w:asciiTheme="majorHAnsi" w:hAnsiTheme="majorHAnsi" w:cstheme="majorHAnsi"/>
          <w:i/>
          <w:iCs/>
          <w:sz w:val="22"/>
          <w:szCs w:val="22"/>
        </w:rPr>
        <w:t>zwanego dalej „Konkursem”;</w:t>
      </w:r>
    </w:p>
    <w:p w14:paraId="5DDA6A0B" w14:textId="26FB0451" w:rsidR="00F04873" w:rsidRPr="009B24EC" w:rsidRDefault="00D86B89" w:rsidP="00D11260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left"/>
        <w:rPr>
          <w:rFonts w:asciiTheme="majorHAnsi" w:hAnsiTheme="majorHAnsi" w:cstheme="majorHAnsi"/>
          <w:i/>
          <w:iCs/>
          <w:sz w:val="22"/>
          <w:szCs w:val="22"/>
        </w:rPr>
      </w:pPr>
      <w:r w:rsidRPr="009B24EC">
        <w:rPr>
          <w:rFonts w:asciiTheme="majorHAnsi" w:hAnsiTheme="majorHAnsi" w:cstheme="majorHAnsi"/>
          <w:i/>
          <w:iCs/>
          <w:sz w:val="22"/>
          <w:szCs w:val="22"/>
        </w:rPr>
        <w:t xml:space="preserve">Autor jest </w:t>
      </w:r>
      <w:r w:rsidR="00F04873" w:rsidRPr="009B24EC">
        <w:rPr>
          <w:rFonts w:asciiTheme="majorHAnsi" w:hAnsiTheme="majorHAnsi" w:cstheme="majorHAnsi"/>
          <w:i/>
          <w:iCs/>
          <w:sz w:val="22"/>
          <w:szCs w:val="22"/>
        </w:rPr>
        <w:t xml:space="preserve">Laureatem </w:t>
      </w:r>
      <w:r w:rsidRPr="009B24EC">
        <w:rPr>
          <w:rFonts w:asciiTheme="majorHAnsi" w:hAnsiTheme="majorHAnsi" w:cstheme="majorHAnsi"/>
          <w:i/>
          <w:iCs/>
          <w:sz w:val="22"/>
          <w:szCs w:val="22"/>
        </w:rPr>
        <w:t>ww. Konkursu;</w:t>
      </w:r>
    </w:p>
    <w:p w14:paraId="228C085D" w14:textId="3310EC8C" w:rsidR="00F04873" w:rsidRPr="009B24EC" w:rsidRDefault="00D86B89" w:rsidP="00D11260">
      <w:pPr>
        <w:pStyle w:val="Akapitzlist"/>
        <w:numPr>
          <w:ilvl w:val="0"/>
          <w:numId w:val="14"/>
        </w:numPr>
        <w:spacing w:after="0" w:line="240" w:lineRule="auto"/>
        <w:contextualSpacing w:val="0"/>
        <w:rPr>
          <w:rFonts w:asciiTheme="majorHAnsi" w:hAnsiTheme="majorHAnsi" w:cstheme="majorHAnsi"/>
          <w:i/>
          <w:iCs/>
          <w:sz w:val="22"/>
          <w:szCs w:val="22"/>
        </w:rPr>
      </w:pPr>
      <w:r w:rsidRPr="009B24EC">
        <w:rPr>
          <w:rFonts w:asciiTheme="majorHAnsi" w:hAnsiTheme="majorHAnsi" w:cstheme="majorHAnsi"/>
          <w:i/>
          <w:iCs/>
          <w:sz w:val="22"/>
          <w:szCs w:val="22"/>
        </w:rPr>
        <w:t xml:space="preserve">Zgodnie z </w:t>
      </w:r>
      <w:proofErr w:type="gramStart"/>
      <w:r w:rsidRPr="009B24EC">
        <w:rPr>
          <w:rFonts w:asciiTheme="majorHAnsi" w:hAnsiTheme="majorHAnsi" w:cstheme="majorHAnsi"/>
          <w:i/>
          <w:iCs/>
          <w:sz w:val="22"/>
          <w:szCs w:val="22"/>
        </w:rPr>
        <w:t>postanowieniami  Regulaminu</w:t>
      </w:r>
      <w:proofErr w:type="gramEnd"/>
      <w:r w:rsidRPr="009B24EC">
        <w:rPr>
          <w:rFonts w:asciiTheme="majorHAnsi" w:hAnsiTheme="majorHAnsi" w:cstheme="majorHAnsi"/>
          <w:i/>
          <w:iCs/>
          <w:sz w:val="22"/>
          <w:szCs w:val="22"/>
        </w:rPr>
        <w:t xml:space="preserve"> Konkursu</w:t>
      </w:r>
      <w:r w:rsidR="009B24EC">
        <w:rPr>
          <w:rFonts w:asciiTheme="majorHAnsi" w:hAnsiTheme="majorHAnsi" w:cstheme="majorHAnsi"/>
          <w:i/>
          <w:iCs/>
          <w:sz w:val="22"/>
          <w:szCs w:val="22"/>
        </w:rPr>
        <w:t xml:space="preserve">, </w:t>
      </w:r>
      <w:r w:rsidRPr="009B24EC">
        <w:rPr>
          <w:rFonts w:asciiTheme="majorHAnsi" w:hAnsiTheme="majorHAnsi" w:cstheme="majorHAnsi"/>
          <w:i/>
          <w:iCs/>
          <w:sz w:val="22"/>
          <w:szCs w:val="22"/>
        </w:rPr>
        <w:t xml:space="preserve">Autor jako </w:t>
      </w:r>
      <w:r w:rsidR="00F04873" w:rsidRPr="009B24EC">
        <w:rPr>
          <w:rFonts w:asciiTheme="majorHAnsi" w:hAnsiTheme="majorHAnsi" w:cstheme="majorHAnsi"/>
          <w:i/>
          <w:iCs/>
          <w:sz w:val="22"/>
          <w:szCs w:val="22"/>
        </w:rPr>
        <w:t xml:space="preserve">Laureat </w:t>
      </w:r>
      <w:r w:rsidRPr="009B24EC">
        <w:rPr>
          <w:rFonts w:asciiTheme="majorHAnsi" w:hAnsiTheme="majorHAnsi" w:cstheme="majorHAnsi"/>
          <w:i/>
          <w:iCs/>
          <w:sz w:val="22"/>
          <w:szCs w:val="22"/>
        </w:rPr>
        <w:t xml:space="preserve"> Konkursu</w:t>
      </w:r>
      <w:r w:rsidR="00F04873" w:rsidRPr="009B24EC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9B24EC">
        <w:rPr>
          <w:rFonts w:asciiTheme="majorHAnsi" w:hAnsiTheme="majorHAnsi" w:cstheme="majorHAnsi"/>
          <w:i/>
          <w:iCs/>
          <w:sz w:val="22"/>
          <w:szCs w:val="22"/>
        </w:rPr>
        <w:t>zobligowany jest do zawarcia umowy z LM, której główne założenia znane były Autorowi przed przystąpieniem do Konkursu;</w:t>
      </w:r>
    </w:p>
    <w:p w14:paraId="0E72103C" w14:textId="3C584CEE" w:rsidR="00D86B89" w:rsidRPr="009B24EC" w:rsidRDefault="00D86B89" w:rsidP="00D11260">
      <w:pPr>
        <w:pStyle w:val="Akapitzlist"/>
        <w:numPr>
          <w:ilvl w:val="0"/>
          <w:numId w:val="14"/>
        </w:numPr>
        <w:spacing w:after="0" w:line="240" w:lineRule="auto"/>
        <w:contextualSpacing w:val="0"/>
        <w:rPr>
          <w:rFonts w:asciiTheme="majorHAnsi" w:hAnsiTheme="majorHAnsi" w:cstheme="majorHAnsi"/>
          <w:i/>
          <w:iCs/>
          <w:sz w:val="22"/>
          <w:szCs w:val="22"/>
        </w:rPr>
      </w:pPr>
      <w:r w:rsidRPr="009B24EC">
        <w:rPr>
          <w:rFonts w:asciiTheme="majorHAnsi" w:hAnsiTheme="majorHAnsi" w:cstheme="majorHAnsi"/>
          <w:i/>
          <w:iCs/>
          <w:sz w:val="22"/>
          <w:szCs w:val="22"/>
        </w:rPr>
        <w:t>Przystępując do Konkursu Autor oświadczył, że wyraża zgodę na uczestniczenie w Konkursie na warunkach opisanych w Regulaminie Konkursu i w pełni akceptuje zapisy Regulaminu i jego Załączników w tym niniejszej Umowy. Dodatkowo, Strony potwierdzają, że Regulamin Konkursu znajduje zastosowania do niniejszej Umowy,</w:t>
      </w:r>
    </w:p>
    <w:p w14:paraId="48E57895" w14:textId="0BFE122B" w:rsidR="00D86B89" w:rsidRPr="009B24EC" w:rsidRDefault="00D86B89" w:rsidP="00D11260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9B24EC">
        <w:rPr>
          <w:rFonts w:asciiTheme="majorHAnsi" w:hAnsiTheme="majorHAnsi" w:cstheme="majorHAnsi"/>
          <w:sz w:val="22"/>
          <w:szCs w:val="22"/>
        </w:rPr>
        <w:t>Strony postanawiają, co następuje:</w:t>
      </w:r>
    </w:p>
    <w:p w14:paraId="2D0BB624" w14:textId="77777777" w:rsidR="00D86B89" w:rsidRPr="009B24EC" w:rsidRDefault="00D86B89" w:rsidP="00D11260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</w:p>
    <w:p w14:paraId="264FBB1B" w14:textId="7DF4874A" w:rsidR="00D86B89" w:rsidRPr="009B24EC" w:rsidRDefault="00D86B89" w:rsidP="00D11260">
      <w:pPr>
        <w:spacing w:after="0" w:line="24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9B24EC">
        <w:rPr>
          <w:rFonts w:asciiTheme="majorHAnsi" w:hAnsiTheme="majorHAnsi" w:cstheme="majorHAnsi"/>
          <w:sz w:val="22"/>
          <w:szCs w:val="22"/>
        </w:rPr>
        <w:t>§ 1</w:t>
      </w:r>
    </w:p>
    <w:p w14:paraId="657269F1" w14:textId="2D87F2CC" w:rsidR="00464835" w:rsidRPr="009B24EC" w:rsidRDefault="00464835" w:rsidP="00D11260">
      <w:pPr>
        <w:pStyle w:val="Akapitzlist"/>
        <w:numPr>
          <w:ilvl w:val="0"/>
          <w:numId w:val="20"/>
        </w:numPr>
        <w:spacing w:after="0" w:line="240" w:lineRule="auto"/>
        <w:contextualSpacing w:val="0"/>
        <w:rPr>
          <w:rFonts w:asciiTheme="majorHAnsi" w:hAnsiTheme="majorHAnsi" w:cstheme="majorHAnsi"/>
          <w:sz w:val="22"/>
          <w:szCs w:val="22"/>
        </w:rPr>
      </w:pPr>
      <w:r w:rsidRPr="009B24EC">
        <w:rPr>
          <w:rFonts w:asciiTheme="majorHAnsi" w:hAnsiTheme="majorHAnsi" w:cstheme="majorHAnsi"/>
          <w:sz w:val="22"/>
          <w:szCs w:val="22"/>
        </w:rPr>
        <w:t>Autor oświadcza, że:</w:t>
      </w:r>
    </w:p>
    <w:p w14:paraId="37395655" w14:textId="421D44AE" w:rsidR="00464835" w:rsidRPr="00E11B0F" w:rsidRDefault="00464835" w:rsidP="00D11260">
      <w:pPr>
        <w:pStyle w:val="Akapitzlist"/>
        <w:numPr>
          <w:ilvl w:val="0"/>
          <w:numId w:val="21"/>
        </w:numPr>
        <w:spacing w:after="0" w:line="240" w:lineRule="auto"/>
        <w:contextualSpacing w:val="0"/>
        <w:rPr>
          <w:rFonts w:asciiTheme="majorHAnsi" w:hAnsiTheme="majorHAnsi" w:cstheme="majorHAnsi"/>
          <w:sz w:val="22"/>
          <w:szCs w:val="22"/>
        </w:rPr>
      </w:pPr>
      <w:r w:rsidRPr="00E11B0F">
        <w:rPr>
          <w:rFonts w:asciiTheme="majorHAnsi" w:hAnsiTheme="majorHAnsi" w:cstheme="majorHAnsi"/>
          <w:sz w:val="22"/>
          <w:szCs w:val="22"/>
        </w:rPr>
        <w:t xml:space="preserve">przysługujące mu autorskie prawa osobiste i majątkowe do </w:t>
      </w:r>
      <w:r w:rsidR="00E11B0F">
        <w:rPr>
          <w:rFonts w:asciiTheme="majorHAnsi" w:hAnsiTheme="majorHAnsi" w:cstheme="majorHAnsi"/>
          <w:sz w:val="22"/>
          <w:szCs w:val="22"/>
        </w:rPr>
        <w:t xml:space="preserve">Pracy Konkursowej i </w:t>
      </w:r>
      <w:proofErr w:type="gramStart"/>
      <w:r w:rsidR="00E11B0F">
        <w:rPr>
          <w:rFonts w:asciiTheme="majorHAnsi" w:hAnsiTheme="majorHAnsi" w:cstheme="majorHAnsi"/>
          <w:sz w:val="22"/>
          <w:szCs w:val="22"/>
        </w:rPr>
        <w:t xml:space="preserve">Dzieła </w:t>
      </w:r>
      <w:r w:rsidRPr="00E11B0F">
        <w:rPr>
          <w:rFonts w:asciiTheme="majorHAnsi" w:hAnsiTheme="majorHAnsi" w:cstheme="majorHAnsi"/>
          <w:sz w:val="22"/>
          <w:szCs w:val="22"/>
        </w:rPr>
        <w:t xml:space="preserve"> nie</w:t>
      </w:r>
      <w:proofErr w:type="gramEnd"/>
      <w:r w:rsidRPr="00E11B0F">
        <w:rPr>
          <w:rFonts w:asciiTheme="majorHAnsi" w:hAnsiTheme="majorHAnsi" w:cstheme="majorHAnsi"/>
          <w:sz w:val="22"/>
          <w:szCs w:val="22"/>
        </w:rPr>
        <w:t xml:space="preserve"> są w żaden sposób</w:t>
      </w:r>
      <w:r w:rsidR="00E11B0F">
        <w:rPr>
          <w:rFonts w:asciiTheme="majorHAnsi" w:hAnsiTheme="majorHAnsi" w:cstheme="majorHAnsi"/>
          <w:sz w:val="22"/>
          <w:szCs w:val="22"/>
        </w:rPr>
        <w:t xml:space="preserve"> </w:t>
      </w:r>
      <w:r w:rsidRPr="00E11B0F">
        <w:rPr>
          <w:rFonts w:asciiTheme="majorHAnsi" w:hAnsiTheme="majorHAnsi" w:cstheme="majorHAnsi"/>
          <w:sz w:val="22"/>
          <w:szCs w:val="22"/>
        </w:rPr>
        <w:t xml:space="preserve">ograniczone lub obciążone prawami osób trzecich </w:t>
      </w:r>
      <w:r w:rsidR="00E11B0F">
        <w:rPr>
          <w:rFonts w:asciiTheme="majorHAnsi" w:hAnsiTheme="majorHAnsi" w:cstheme="majorHAnsi"/>
          <w:sz w:val="22"/>
          <w:szCs w:val="22"/>
        </w:rPr>
        <w:t xml:space="preserve">a Praca Konkursowa i Dzieło </w:t>
      </w:r>
      <w:r w:rsidR="00E11B0F" w:rsidRPr="00E11B0F">
        <w:rPr>
          <w:rFonts w:asciiTheme="majorHAnsi" w:hAnsiTheme="majorHAnsi" w:cstheme="majorHAnsi"/>
          <w:sz w:val="22"/>
          <w:szCs w:val="22"/>
        </w:rPr>
        <w:t xml:space="preserve"> </w:t>
      </w:r>
      <w:r w:rsidRPr="00E11B0F">
        <w:rPr>
          <w:rFonts w:asciiTheme="majorHAnsi" w:hAnsiTheme="majorHAnsi" w:cstheme="majorHAnsi"/>
          <w:sz w:val="22"/>
          <w:szCs w:val="22"/>
        </w:rPr>
        <w:t xml:space="preserve"> nie narusza praw osób trzecich;</w:t>
      </w:r>
    </w:p>
    <w:p w14:paraId="2DB1DCD0" w14:textId="67B11A7C" w:rsidR="00464835" w:rsidRPr="009B24EC" w:rsidRDefault="00464835" w:rsidP="00D11260">
      <w:pPr>
        <w:pStyle w:val="Akapitzlist"/>
        <w:numPr>
          <w:ilvl w:val="0"/>
          <w:numId w:val="21"/>
        </w:numPr>
        <w:spacing w:after="0" w:line="240" w:lineRule="auto"/>
        <w:contextualSpacing w:val="0"/>
        <w:rPr>
          <w:rFonts w:asciiTheme="majorHAnsi" w:hAnsiTheme="majorHAnsi" w:cstheme="majorHAnsi"/>
          <w:sz w:val="22"/>
          <w:szCs w:val="22"/>
        </w:rPr>
      </w:pPr>
      <w:r w:rsidRPr="009B24EC">
        <w:rPr>
          <w:rFonts w:asciiTheme="majorHAnsi" w:hAnsiTheme="majorHAnsi" w:cstheme="majorHAnsi"/>
          <w:sz w:val="22"/>
          <w:szCs w:val="22"/>
        </w:rPr>
        <w:t>nie udzielił/udzieliła żadnej osobie licencji wyłącznej uprawniającej do korzystania z Projektu;</w:t>
      </w:r>
    </w:p>
    <w:p w14:paraId="1B70DA8D" w14:textId="6B2457F5" w:rsidR="00464835" w:rsidRPr="009B24EC" w:rsidRDefault="00464835" w:rsidP="00D11260">
      <w:pPr>
        <w:pStyle w:val="Akapitzlist"/>
        <w:numPr>
          <w:ilvl w:val="0"/>
          <w:numId w:val="21"/>
        </w:numPr>
        <w:spacing w:after="0" w:line="240" w:lineRule="auto"/>
        <w:contextualSpacing w:val="0"/>
        <w:rPr>
          <w:rFonts w:asciiTheme="majorHAnsi" w:hAnsiTheme="majorHAnsi" w:cstheme="majorHAnsi"/>
          <w:sz w:val="22"/>
          <w:szCs w:val="22"/>
        </w:rPr>
      </w:pPr>
      <w:r w:rsidRPr="009B24EC">
        <w:rPr>
          <w:rFonts w:asciiTheme="majorHAnsi" w:hAnsiTheme="majorHAnsi" w:cstheme="majorHAnsi"/>
          <w:sz w:val="22"/>
          <w:szCs w:val="22"/>
        </w:rPr>
        <w:t>posiada wyłączne prawo do udzielania zezwoleń na rozporządzanie i korzystanie z Projektu;</w:t>
      </w:r>
    </w:p>
    <w:p w14:paraId="537D1589" w14:textId="78494A6E" w:rsidR="00464835" w:rsidRPr="009B24EC" w:rsidRDefault="00464835" w:rsidP="00D11260">
      <w:pPr>
        <w:pStyle w:val="Akapitzlist"/>
        <w:numPr>
          <w:ilvl w:val="0"/>
          <w:numId w:val="20"/>
        </w:numPr>
        <w:spacing w:after="0" w:line="240" w:lineRule="auto"/>
        <w:contextualSpacing w:val="0"/>
        <w:rPr>
          <w:rFonts w:asciiTheme="majorHAnsi" w:hAnsiTheme="majorHAnsi" w:cstheme="majorHAnsi"/>
          <w:sz w:val="22"/>
          <w:szCs w:val="22"/>
        </w:rPr>
      </w:pPr>
      <w:r w:rsidRPr="009B24EC">
        <w:rPr>
          <w:rFonts w:asciiTheme="majorHAnsi" w:hAnsiTheme="majorHAnsi" w:cstheme="majorHAnsi"/>
          <w:sz w:val="22"/>
          <w:szCs w:val="22"/>
        </w:rPr>
        <w:t>Prawa i zezwolenia, o których mowa w §2, obejmują całość praw i zezwoleń, niezbędnych do eksploatacji Utworu.</w:t>
      </w:r>
    </w:p>
    <w:p w14:paraId="79F3DCC4" w14:textId="273E5B42" w:rsidR="00464835" w:rsidRPr="009B24EC" w:rsidRDefault="00464835" w:rsidP="00D11260">
      <w:pPr>
        <w:pStyle w:val="Akapitzlist"/>
        <w:numPr>
          <w:ilvl w:val="0"/>
          <w:numId w:val="20"/>
        </w:numPr>
        <w:spacing w:after="0" w:line="240" w:lineRule="auto"/>
        <w:contextualSpacing w:val="0"/>
        <w:rPr>
          <w:rFonts w:asciiTheme="majorHAnsi" w:hAnsiTheme="majorHAnsi" w:cstheme="majorHAnsi"/>
          <w:sz w:val="22"/>
          <w:szCs w:val="22"/>
        </w:rPr>
      </w:pPr>
      <w:r w:rsidRPr="009B24EC">
        <w:rPr>
          <w:rFonts w:asciiTheme="majorHAnsi" w:hAnsiTheme="majorHAnsi" w:cstheme="majorHAnsi"/>
          <w:sz w:val="22"/>
          <w:szCs w:val="22"/>
        </w:rPr>
        <w:t xml:space="preserve">W przypadku wystąpienia przeciwko </w:t>
      </w:r>
      <w:r w:rsidR="00B921B3">
        <w:rPr>
          <w:rFonts w:asciiTheme="majorHAnsi" w:hAnsiTheme="majorHAnsi" w:cstheme="majorHAnsi"/>
          <w:sz w:val="22"/>
          <w:szCs w:val="22"/>
        </w:rPr>
        <w:t>LM</w:t>
      </w:r>
      <w:r w:rsidRPr="009B24EC">
        <w:rPr>
          <w:rFonts w:asciiTheme="majorHAnsi" w:hAnsiTheme="majorHAnsi" w:cstheme="majorHAnsi"/>
          <w:sz w:val="22"/>
          <w:szCs w:val="22"/>
        </w:rPr>
        <w:t xml:space="preserve"> osoby trzeciej z roszczeniami wynikającymi z naruszenia jej praw, Autor zobowiązany jest do:</w:t>
      </w:r>
    </w:p>
    <w:p w14:paraId="2F5F6A70" w14:textId="0EA7565D" w:rsidR="00464835" w:rsidRPr="009B24EC" w:rsidRDefault="00464835" w:rsidP="00D11260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Theme="majorHAnsi" w:hAnsiTheme="majorHAnsi" w:cstheme="majorHAnsi"/>
          <w:sz w:val="22"/>
          <w:szCs w:val="22"/>
        </w:rPr>
      </w:pPr>
      <w:r w:rsidRPr="009B24EC">
        <w:rPr>
          <w:rFonts w:asciiTheme="majorHAnsi" w:hAnsiTheme="majorHAnsi" w:cstheme="majorHAnsi"/>
          <w:sz w:val="22"/>
          <w:szCs w:val="22"/>
        </w:rPr>
        <w:t xml:space="preserve">wystąpienia w procesie (w przypadku dochodzenia na drodze sądowej) i podjęcia wszelkich czynności w celu zwolnienia </w:t>
      </w:r>
      <w:r w:rsidR="00B921B3">
        <w:rPr>
          <w:rFonts w:asciiTheme="majorHAnsi" w:hAnsiTheme="majorHAnsi" w:cstheme="majorHAnsi"/>
          <w:sz w:val="22"/>
          <w:szCs w:val="22"/>
        </w:rPr>
        <w:t>LM</w:t>
      </w:r>
      <w:r w:rsidRPr="009B24EC">
        <w:rPr>
          <w:rFonts w:asciiTheme="majorHAnsi" w:hAnsiTheme="majorHAnsi" w:cstheme="majorHAnsi"/>
          <w:sz w:val="22"/>
          <w:szCs w:val="22"/>
        </w:rPr>
        <w:t xml:space="preserve"> z udziału w sprawie,</w:t>
      </w:r>
    </w:p>
    <w:p w14:paraId="0FE17179" w14:textId="1D3B5FFF" w:rsidR="00464835" w:rsidRPr="009B24EC" w:rsidRDefault="00464835" w:rsidP="00D11260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Theme="majorHAnsi" w:hAnsiTheme="majorHAnsi" w:cstheme="majorHAnsi"/>
          <w:sz w:val="22"/>
          <w:szCs w:val="22"/>
        </w:rPr>
      </w:pPr>
      <w:r w:rsidRPr="009B24EC">
        <w:rPr>
          <w:rFonts w:asciiTheme="majorHAnsi" w:hAnsiTheme="majorHAnsi" w:cstheme="majorHAnsi"/>
          <w:sz w:val="22"/>
          <w:szCs w:val="22"/>
        </w:rPr>
        <w:t xml:space="preserve">pełnego zaspokojenia tych roszczeń i tym samym zwolnienia </w:t>
      </w:r>
      <w:r w:rsidR="00B921B3">
        <w:rPr>
          <w:rFonts w:asciiTheme="majorHAnsi" w:hAnsiTheme="majorHAnsi" w:cstheme="majorHAnsi"/>
          <w:sz w:val="22"/>
          <w:szCs w:val="22"/>
        </w:rPr>
        <w:t>LM</w:t>
      </w:r>
      <w:r w:rsidRPr="009B24EC">
        <w:rPr>
          <w:rFonts w:asciiTheme="majorHAnsi" w:hAnsiTheme="majorHAnsi" w:cstheme="majorHAnsi"/>
          <w:sz w:val="22"/>
          <w:szCs w:val="22"/>
        </w:rPr>
        <w:t xml:space="preserve"> od obowiązku świadczeń z tego tytułu.</w:t>
      </w:r>
    </w:p>
    <w:p w14:paraId="28F71CD8" w14:textId="2B1A40CB" w:rsidR="00464835" w:rsidRPr="00B921B3" w:rsidRDefault="00464835" w:rsidP="00D11260">
      <w:pPr>
        <w:spacing w:after="0" w:line="240" w:lineRule="auto"/>
        <w:jc w:val="center"/>
        <w:rPr>
          <w:rFonts w:asciiTheme="majorHAnsi" w:hAnsiTheme="majorHAnsi" w:cstheme="majorHAnsi"/>
          <w:sz w:val="14"/>
          <w:szCs w:val="14"/>
        </w:rPr>
      </w:pPr>
    </w:p>
    <w:p w14:paraId="293479AC" w14:textId="7CD0E1EF" w:rsidR="00464835" w:rsidRPr="009B24EC" w:rsidRDefault="009B24EC" w:rsidP="00D11260">
      <w:pPr>
        <w:spacing w:after="0" w:line="240" w:lineRule="auto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§2</w:t>
      </w:r>
    </w:p>
    <w:p w14:paraId="5BC9BF84" w14:textId="372FA3EE" w:rsidR="00D86B89" w:rsidRPr="009B24EC" w:rsidRDefault="00D86B89" w:rsidP="00D11260">
      <w:pPr>
        <w:pStyle w:val="Akapitzlist"/>
        <w:numPr>
          <w:ilvl w:val="0"/>
          <w:numId w:val="22"/>
        </w:numPr>
        <w:spacing w:after="0" w:line="240" w:lineRule="auto"/>
        <w:ind w:left="284" w:hanging="284"/>
        <w:contextualSpacing w:val="0"/>
        <w:rPr>
          <w:rFonts w:asciiTheme="majorHAnsi" w:hAnsiTheme="majorHAnsi" w:cstheme="majorHAnsi"/>
          <w:sz w:val="22"/>
          <w:szCs w:val="22"/>
        </w:rPr>
      </w:pPr>
      <w:r w:rsidRPr="009B24EC">
        <w:rPr>
          <w:rFonts w:asciiTheme="majorHAnsi" w:hAnsiTheme="majorHAnsi" w:cstheme="majorHAnsi"/>
          <w:sz w:val="22"/>
          <w:szCs w:val="22"/>
        </w:rPr>
        <w:t xml:space="preserve">Autor przenosi na LM z chwilą wypłacenia nagrody w Konkursie, autorskie prawa majątkowe do </w:t>
      </w:r>
      <w:r w:rsidR="00F04873" w:rsidRPr="009B24EC">
        <w:rPr>
          <w:rFonts w:asciiTheme="majorHAnsi" w:hAnsiTheme="majorHAnsi" w:cstheme="majorHAnsi"/>
          <w:sz w:val="22"/>
          <w:szCs w:val="22"/>
        </w:rPr>
        <w:t>Pracy Konkursowej oraz stworzonego przez niego na jej podstawie Dzieła</w:t>
      </w:r>
      <w:r w:rsidR="009B24EC">
        <w:rPr>
          <w:rFonts w:asciiTheme="majorHAnsi" w:hAnsiTheme="majorHAnsi" w:cstheme="majorHAnsi"/>
          <w:sz w:val="22"/>
          <w:szCs w:val="22"/>
        </w:rPr>
        <w:t xml:space="preserve"> zwanych dalej Utworami</w:t>
      </w:r>
      <w:r w:rsidRPr="009B24EC">
        <w:rPr>
          <w:rFonts w:asciiTheme="majorHAnsi" w:hAnsiTheme="majorHAnsi" w:cstheme="majorHAnsi"/>
          <w:sz w:val="22"/>
          <w:szCs w:val="22"/>
        </w:rPr>
        <w:t>, korzystania z niego oraz nieograniczonego nim rozporządzania w zgodzie z postanowieniami niniejszej Umowy na wszelkich polach eksploatacji, w tym:</w:t>
      </w:r>
    </w:p>
    <w:p w14:paraId="7FD02C2E" w14:textId="0202DBA5" w:rsidR="003571CB" w:rsidRPr="003571CB" w:rsidRDefault="003571CB" w:rsidP="00D11260">
      <w:pPr>
        <w:numPr>
          <w:ilvl w:val="0"/>
          <w:numId w:val="17"/>
        </w:numPr>
        <w:spacing w:after="0" w:line="240" w:lineRule="auto"/>
        <w:outlineLvl w:val="2"/>
        <w:rPr>
          <w:rFonts w:asciiTheme="majorHAnsi" w:eastAsia="Times New Roman" w:hAnsiTheme="majorHAnsi" w:cstheme="majorHAnsi"/>
          <w:color w:val="auto"/>
          <w:kern w:val="20"/>
          <w:sz w:val="22"/>
          <w:szCs w:val="22"/>
          <w:lang w:eastAsia="en-US"/>
        </w:rPr>
      </w:pPr>
      <w:r w:rsidRPr="003571CB">
        <w:rPr>
          <w:rFonts w:asciiTheme="majorHAnsi" w:eastAsia="Times New Roman" w:hAnsiTheme="majorHAnsi" w:cstheme="majorHAnsi"/>
          <w:color w:val="auto"/>
          <w:kern w:val="20"/>
          <w:sz w:val="22"/>
          <w:szCs w:val="22"/>
          <w:lang w:eastAsia="en-US"/>
        </w:rPr>
        <w:t xml:space="preserve">korzystanie z </w:t>
      </w:r>
      <w:r w:rsidR="009B24EC">
        <w:rPr>
          <w:rFonts w:asciiTheme="majorHAnsi" w:eastAsia="Times New Roman" w:hAnsiTheme="majorHAnsi" w:cstheme="majorHAnsi"/>
          <w:color w:val="auto"/>
          <w:kern w:val="20"/>
          <w:sz w:val="22"/>
          <w:szCs w:val="22"/>
          <w:lang w:eastAsia="en-US"/>
        </w:rPr>
        <w:t>Utworów</w:t>
      </w:r>
      <w:r w:rsidRPr="003571CB">
        <w:rPr>
          <w:rFonts w:asciiTheme="majorHAnsi" w:eastAsia="Times New Roman" w:hAnsiTheme="majorHAnsi" w:cstheme="majorHAnsi"/>
          <w:color w:val="auto"/>
          <w:kern w:val="20"/>
          <w:sz w:val="22"/>
          <w:szCs w:val="22"/>
          <w:lang w:eastAsia="en-US"/>
        </w:rPr>
        <w:t xml:space="preserve"> bez ograniczeń w ramach prowadzonej przez </w:t>
      </w:r>
      <w:proofErr w:type="gramStart"/>
      <w:r w:rsidR="009B24EC">
        <w:rPr>
          <w:rFonts w:asciiTheme="majorHAnsi" w:eastAsia="Times New Roman" w:hAnsiTheme="majorHAnsi" w:cstheme="majorHAnsi"/>
          <w:color w:val="auto"/>
          <w:kern w:val="20"/>
          <w:sz w:val="22"/>
          <w:szCs w:val="22"/>
          <w:lang w:eastAsia="en-US"/>
        </w:rPr>
        <w:t xml:space="preserve">LM </w:t>
      </w:r>
      <w:r w:rsidRPr="003571CB">
        <w:rPr>
          <w:rFonts w:asciiTheme="majorHAnsi" w:eastAsia="Times New Roman" w:hAnsiTheme="majorHAnsi" w:cstheme="majorHAnsi"/>
          <w:color w:val="auto"/>
          <w:kern w:val="20"/>
          <w:sz w:val="22"/>
          <w:szCs w:val="22"/>
          <w:lang w:eastAsia="en-US"/>
        </w:rPr>
        <w:t xml:space="preserve"> działalności</w:t>
      </w:r>
      <w:proofErr w:type="gramEnd"/>
      <w:r w:rsidRPr="003571CB">
        <w:rPr>
          <w:rFonts w:asciiTheme="majorHAnsi" w:eastAsia="Times New Roman" w:hAnsiTheme="majorHAnsi" w:cstheme="majorHAnsi"/>
          <w:color w:val="auto"/>
          <w:kern w:val="20"/>
          <w:sz w:val="22"/>
          <w:szCs w:val="22"/>
          <w:lang w:eastAsia="en-US"/>
        </w:rPr>
        <w:t xml:space="preserve"> gospodarczej</w:t>
      </w:r>
      <w:r w:rsidR="009B24EC">
        <w:rPr>
          <w:rFonts w:asciiTheme="majorHAnsi" w:eastAsia="Times New Roman" w:hAnsiTheme="majorHAnsi" w:cstheme="majorHAnsi"/>
          <w:color w:val="auto"/>
          <w:kern w:val="20"/>
          <w:sz w:val="22"/>
          <w:szCs w:val="22"/>
          <w:lang w:eastAsia="en-US"/>
        </w:rPr>
        <w:t xml:space="preserve"> przede wszystkim jako instalacji przed butikiem LM znajdującym się w budynku Teatru Wielkiego przy ul. Moliera 1 w Warszawie, </w:t>
      </w:r>
    </w:p>
    <w:p w14:paraId="436CCB8D" w14:textId="6A87BC5A" w:rsidR="003571CB" w:rsidRPr="003571CB" w:rsidRDefault="003571CB" w:rsidP="00D11260">
      <w:pPr>
        <w:numPr>
          <w:ilvl w:val="0"/>
          <w:numId w:val="17"/>
        </w:numPr>
        <w:spacing w:after="0" w:line="240" w:lineRule="auto"/>
        <w:outlineLvl w:val="2"/>
        <w:rPr>
          <w:rFonts w:asciiTheme="majorHAnsi" w:eastAsia="Times New Roman" w:hAnsiTheme="majorHAnsi" w:cstheme="majorHAnsi"/>
          <w:color w:val="auto"/>
          <w:kern w:val="20"/>
          <w:sz w:val="22"/>
          <w:szCs w:val="22"/>
          <w:lang w:eastAsia="en-US"/>
        </w:rPr>
      </w:pPr>
      <w:r w:rsidRPr="003571CB">
        <w:rPr>
          <w:rFonts w:asciiTheme="majorHAnsi" w:eastAsia="Times New Roman" w:hAnsiTheme="majorHAnsi" w:cstheme="majorHAnsi"/>
          <w:color w:val="auto"/>
          <w:kern w:val="20"/>
          <w:sz w:val="22"/>
          <w:szCs w:val="22"/>
          <w:lang w:eastAsia="en-US"/>
        </w:rPr>
        <w:t xml:space="preserve">utrwalanie i zwielokrotnianie </w:t>
      </w:r>
      <w:r w:rsidR="009B24EC">
        <w:rPr>
          <w:rFonts w:asciiTheme="majorHAnsi" w:eastAsia="Times New Roman" w:hAnsiTheme="majorHAnsi" w:cstheme="majorHAnsi"/>
          <w:color w:val="auto"/>
          <w:kern w:val="20"/>
          <w:sz w:val="22"/>
          <w:szCs w:val="22"/>
          <w:lang w:eastAsia="en-US"/>
        </w:rPr>
        <w:t xml:space="preserve">Utworów </w:t>
      </w:r>
      <w:r w:rsidRPr="003571CB">
        <w:rPr>
          <w:rFonts w:asciiTheme="majorHAnsi" w:eastAsia="Times New Roman" w:hAnsiTheme="majorHAnsi" w:cstheme="majorHAnsi"/>
          <w:color w:val="auto"/>
          <w:kern w:val="20"/>
          <w:sz w:val="22"/>
          <w:szCs w:val="22"/>
          <w:lang w:eastAsia="en-US"/>
        </w:rPr>
        <w:t xml:space="preserve">wszelkimi technikami, w szczególności: drukarką, cyfrową, optyczną, zapisu magnetycznego, reprograficzną, w ramach pamięci komputera oraz </w:t>
      </w:r>
      <w:r w:rsidRPr="003571CB">
        <w:rPr>
          <w:rFonts w:asciiTheme="majorHAnsi" w:eastAsia="Times New Roman" w:hAnsiTheme="majorHAnsi" w:cstheme="majorHAnsi"/>
          <w:color w:val="auto"/>
          <w:kern w:val="20"/>
          <w:sz w:val="22"/>
          <w:szCs w:val="22"/>
          <w:lang w:eastAsia="en-US"/>
        </w:rPr>
        <w:lastRenderedPageBreak/>
        <w:t>sieci multimedialnych, na każdym nośniku, w tym: papierze, nośniku optycznym, magnetycznym, cyfrowym,</w:t>
      </w:r>
    </w:p>
    <w:p w14:paraId="3FC9A5FB" w14:textId="2659A395" w:rsidR="003571CB" w:rsidRPr="003571CB" w:rsidRDefault="003571CB" w:rsidP="00D11260">
      <w:pPr>
        <w:numPr>
          <w:ilvl w:val="0"/>
          <w:numId w:val="17"/>
        </w:numPr>
        <w:spacing w:after="0" w:line="240" w:lineRule="auto"/>
        <w:outlineLvl w:val="2"/>
        <w:rPr>
          <w:rFonts w:asciiTheme="majorHAnsi" w:eastAsia="Times New Roman" w:hAnsiTheme="majorHAnsi" w:cstheme="majorHAnsi"/>
          <w:color w:val="auto"/>
          <w:kern w:val="20"/>
          <w:sz w:val="22"/>
          <w:szCs w:val="22"/>
          <w:lang w:eastAsia="en-US"/>
        </w:rPr>
      </w:pPr>
      <w:r w:rsidRPr="003571CB">
        <w:rPr>
          <w:rFonts w:asciiTheme="majorHAnsi" w:eastAsia="Times New Roman" w:hAnsiTheme="majorHAnsi" w:cstheme="majorHAnsi"/>
          <w:color w:val="auto"/>
          <w:kern w:val="20"/>
          <w:sz w:val="22"/>
          <w:szCs w:val="22"/>
          <w:lang w:eastAsia="en-US"/>
        </w:rPr>
        <w:t xml:space="preserve">obrót oryginałem lub egzemplarzami, na których </w:t>
      </w:r>
      <w:r w:rsidR="00E11B0F">
        <w:rPr>
          <w:rFonts w:asciiTheme="majorHAnsi" w:eastAsia="Times New Roman" w:hAnsiTheme="majorHAnsi" w:cstheme="majorHAnsi"/>
          <w:color w:val="auto"/>
          <w:kern w:val="20"/>
          <w:sz w:val="22"/>
          <w:szCs w:val="22"/>
          <w:lang w:eastAsia="en-US"/>
        </w:rPr>
        <w:t>Utwór</w:t>
      </w:r>
      <w:r w:rsidRPr="003571CB">
        <w:rPr>
          <w:rFonts w:asciiTheme="majorHAnsi" w:eastAsia="Times New Roman" w:hAnsiTheme="majorHAnsi" w:cstheme="majorHAnsi"/>
          <w:color w:val="auto"/>
          <w:kern w:val="20"/>
          <w:sz w:val="22"/>
          <w:szCs w:val="22"/>
          <w:lang w:eastAsia="en-US"/>
        </w:rPr>
        <w:t xml:space="preserve"> utrwalono poprzez wprowadzenie do obrotu, użyczenie, udostępnienie opracowania lub jego egzemplarzy,</w:t>
      </w:r>
    </w:p>
    <w:p w14:paraId="35F16C25" w14:textId="77777777" w:rsidR="003571CB" w:rsidRPr="003571CB" w:rsidRDefault="003571CB" w:rsidP="00D11260">
      <w:pPr>
        <w:numPr>
          <w:ilvl w:val="0"/>
          <w:numId w:val="17"/>
        </w:numPr>
        <w:spacing w:after="0" w:line="240" w:lineRule="auto"/>
        <w:outlineLvl w:val="2"/>
        <w:rPr>
          <w:rFonts w:asciiTheme="majorHAnsi" w:eastAsia="Times New Roman" w:hAnsiTheme="majorHAnsi" w:cstheme="majorHAnsi"/>
          <w:color w:val="auto"/>
          <w:kern w:val="20"/>
          <w:sz w:val="22"/>
          <w:szCs w:val="22"/>
          <w:lang w:eastAsia="en-US"/>
        </w:rPr>
      </w:pPr>
      <w:r w:rsidRPr="003571CB">
        <w:rPr>
          <w:rFonts w:asciiTheme="majorHAnsi" w:eastAsia="Times New Roman" w:hAnsiTheme="majorHAnsi" w:cstheme="majorHAnsi"/>
          <w:color w:val="auto"/>
          <w:kern w:val="20"/>
          <w:sz w:val="22"/>
          <w:szCs w:val="22"/>
          <w:lang w:eastAsia="en-US"/>
        </w:rPr>
        <w:t>wprowadzanie fragmentów i całości Utworów do obrotu, użyczenie lub najem egzemplarzy Utworów,</w:t>
      </w:r>
    </w:p>
    <w:p w14:paraId="09CE98BE" w14:textId="22B597D7" w:rsidR="003571CB" w:rsidRPr="003571CB" w:rsidRDefault="003571CB" w:rsidP="00D11260">
      <w:pPr>
        <w:numPr>
          <w:ilvl w:val="0"/>
          <w:numId w:val="17"/>
        </w:numPr>
        <w:spacing w:after="0" w:line="240" w:lineRule="auto"/>
        <w:outlineLvl w:val="2"/>
        <w:rPr>
          <w:rFonts w:asciiTheme="majorHAnsi" w:eastAsia="Times New Roman" w:hAnsiTheme="majorHAnsi" w:cstheme="majorHAnsi"/>
          <w:color w:val="auto"/>
          <w:kern w:val="20"/>
          <w:sz w:val="22"/>
          <w:szCs w:val="22"/>
          <w:lang w:eastAsia="en-US"/>
        </w:rPr>
      </w:pPr>
      <w:r w:rsidRPr="003571CB">
        <w:rPr>
          <w:rFonts w:asciiTheme="majorHAnsi" w:eastAsia="Times New Roman" w:hAnsiTheme="majorHAnsi" w:cstheme="majorHAnsi"/>
          <w:color w:val="auto"/>
          <w:kern w:val="20"/>
          <w:sz w:val="22"/>
          <w:szCs w:val="22"/>
          <w:lang w:eastAsia="en-US"/>
        </w:rPr>
        <w:t xml:space="preserve">przystosowywanie, modyfikacja, zmiana układu, uzupełnianie, skracanie, przeróbki lub jakiekolwiek zmiany Utworów w zależności od potrzeb </w:t>
      </w:r>
      <w:r w:rsidR="00E11B0F">
        <w:rPr>
          <w:rFonts w:asciiTheme="majorHAnsi" w:eastAsia="Times New Roman" w:hAnsiTheme="majorHAnsi" w:cstheme="majorHAnsi"/>
          <w:color w:val="auto"/>
          <w:kern w:val="20"/>
          <w:sz w:val="22"/>
          <w:szCs w:val="22"/>
          <w:lang w:eastAsia="en-US"/>
        </w:rPr>
        <w:t>LM</w:t>
      </w:r>
      <w:r w:rsidRPr="003571CB">
        <w:rPr>
          <w:rFonts w:asciiTheme="majorHAnsi" w:eastAsia="Times New Roman" w:hAnsiTheme="majorHAnsi" w:cstheme="majorHAnsi"/>
          <w:color w:val="auto"/>
          <w:kern w:val="20"/>
          <w:sz w:val="22"/>
          <w:szCs w:val="22"/>
          <w:lang w:eastAsia="en-US"/>
        </w:rPr>
        <w:t>,</w:t>
      </w:r>
    </w:p>
    <w:p w14:paraId="55C66792" w14:textId="77777777" w:rsidR="003571CB" w:rsidRPr="003571CB" w:rsidRDefault="003571CB" w:rsidP="00D11260">
      <w:pPr>
        <w:numPr>
          <w:ilvl w:val="0"/>
          <w:numId w:val="17"/>
        </w:numPr>
        <w:spacing w:after="0" w:line="240" w:lineRule="auto"/>
        <w:jc w:val="left"/>
        <w:outlineLvl w:val="2"/>
        <w:rPr>
          <w:rFonts w:asciiTheme="majorHAnsi" w:eastAsia="Times New Roman" w:hAnsiTheme="majorHAnsi" w:cstheme="majorHAnsi"/>
          <w:color w:val="auto"/>
          <w:kern w:val="20"/>
          <w:sz w:val="22"/>
          <w:szCs w:val="22"/>
          <w:lang w:eastAsia="en-US"/>
        </w:rPr>
      </w:pPr>
      <w:r w:rsidRPr="003571CB">
        <w:rPr>
          <w:rFonts w:asciiTheme="majorHAnsi" w:eastAsia="Times New Roman" w:hAnsiTheme="majorHAnsi" w:cstheme="majorHAnsi"/>
          <w:color w:val="auto"/>
          <w:kern w:val="20"/>
          <w:sz w:val="22"/>
          <w:szCs w:val="22"/>
          <w:lang w:eastAsia="en-US"/>
        </w:rPr>
        <w:t>wprowadzanie fragmentów i całości Utworów do pamięci komputera, do sieci komputerowej i/lub multimedialnej, do baz danych,</w:t>
      </w:r>
    </w:p>
    <w:p w14:paraId="37802EDF" w14:textId="3C13FB09" w:rsidR="003571CB" w:rsidRPr="003571CB" w:rsidRDefault="003571CB" w:rsidP="00D11260">
      <w:pPr>
        <w:numPr>
          <w:ilvl w:val="0"/>
          <w:numId w:val="17"/>
        </w:numPr>
        <w:spacing w:after="0" w:line="240" w:lineRule="auto"/>
        <w:outlineLvl w:val="2"/>
        <w:rPr>
          <w:rFonts w:asciiTheme="majorHAnsi" w:eastAsia="Times New Roman" w:hAnsiTheme="majorHAnsi" w:cstheme="majorHAnsi"/>
          <w:color w:val="auto"/>
          <w:kern w:val="20"/>
          <w:sz w:val="22"/>
          <w:szCs w:val="22"/>
          <w:lang w:eastAsia="en-US"/>
        </w:rPr>
      </w:pPr>
      <w:r w:rsidRPr="003571CB">
        <w:rPr>
          <w:rFonts w:asciiTheme="majorHAnsi" w:eastAsia="Times New Roman" w:hAnsiTheme="majorHAnsi" w:cstheme="majorHAnsi"/>
          <w:color w:val="auto"/>
          <w:kern w:val="20"/>
          <w:sz w:val="22"/>
          <w:szCs w:val="22"/>
          <w:lang w:eastAsia="en-US"/>
        </w:rPr>
        <w:t xml:space="preserve">prawo do zamieszczania fragmentów i całości Utworów w reklamach </w:t>
      </w:r>
      <w:r w:rsidR="00E11B0F">
        <w:rPr>
          <w:rFonts w:asciiTheme="majorHAnsi" w:eastAsia="Times New Roman" w:hAnsiTheme="majorHAnsi" w:cstheme="majorHAnsi"/>
          <w:color w:val="auto"/>
          <w:kern w:val="20"/>
          <w:sz w:val="22"/>
          <w:szCs w:val="22"/>
          <w:lang w:eastAsia="en-US"/>
        </w:rPr>
        <w:t>LM</w:t>
      </w:r>
      <w:r w:rsidRPr="003571CB">
        <w:rPr>
          <w:rFonts w:asciiTheme="majorHAnsi" w:eastAsia="Times New Roman" w:hAnsiTheme="majorHAnsi" w:cstheme="majorHAnsi"/>
          <w:color w:val="auto"/>
          <w:kern w:val="20"/>
          <w:sz w:val="22"/>
          <w:szCs w:val="22"/>
          <w:lang w:eastAsia="en-US"/>
        </w:rPr>
        <w:t xml:space="preserve">, w szczególności w celu promocji przedsiębiorstwa </w:t>
      </w:r>
      <w:r w:rsidR="00E11B0F">
        <w:rPr>
          <w:rFonts w:asciiTheme="majorHAnsi" w:eastAsia="Times New Roman" w:hAnsiTheme="majorHAnsi" w:cstheme="majorHAnsi"/>
          <w:color w:val="auto"/>
          <w:kern w:val="20"/>
          <w:sz w:val="22"/>
          <w:szCs w:val="22"/>
          <w:lang w:eastAsia="en-US"/>
        </w:rPr>
        <w:t>LM</w:t>
      </w:r>
      <w:r w:rsidRPr="003571CB">
        <w:rPr>
          <w:rFonts w:asciiTheme="majorHAnsi" w:eastAsia="Times New Roman" w:hAnsiTheme="majorHAnsi" w:cstheme="majorHAnsi"/>
          <w:color w:val="auto"/>
          <w:kern w:val="20"/>
          <w:sz w:val="22"/>
          <w:szCs w:val="22"/>
          <w:lang w:eastAsia="en-US"/>
        </w:rPr>
        <w:t>,</w:t>
      </w:r>
    </w:p>
    <w:p w14:paraId="4B92EAE4" w14:textId="77777777" w:rsidR="003571CB" w:rsidRPr="003571CB" w:rsidRDefault="003571CB" w:rsidP="00D11260">
      <w:pPr>
        <w:numPr>
          <w:ilvl w:val="0"/>
          <w:numId w:val="17"/>
        </w:numPr>
        <w:spacing w:after="0" w:line="240" w:lineRule="auto"/>
        <w:outlineLvl w:val="2"/>
        <w:rPr>
          <w:rFonts w:asciiTheme="majorHAnsi" w:eastAsia="Times New Roman" w:hAnsiTheme="majorHAnsi" w:cstheme="majorHAnsi"/>
          <w:color w:val="auto"/>
          <w:kern w:val="20"/>
          <w:sz w:val="22"/>
          <w:szCs w:val="22"/>
          <w:lang w:eastAsia="en-US"/>
        </w:rPr>
      </w:pPr>
      <w:r w:rsidRPr="003571CB">
        <w:rPr>
          <w:rFonts w:asciiTheme="majorHAnsi" w:eastAsia="Times New Roman" w:hAnsiTheme="majorHAnsi" w:cstheme="majorHAnsi"/>
          <w:color w:val="auto"/>
          <w:kern w:val="20"/>
          <w:sz w:val="22"/>
          <w:szCs w:val="22"/>
          <w:lang w:eastAsia="en-US"/>
        </w:rPr>
        <w:t xml:space="preserve">publiczne udostępnianie Utworów w taki sposób, aby każdy mógł mieć dostęp do Utworów i przedmiotów praw pokrewnych w miejscu i w czasie przez siebie wybranym, a także w ramach dowolnych usług telekomunikacyjnych z zastosowaniem jakichkolwiek systemów i urządzeń, </w:t>
      </w:r>
    </w:p>
    <w:p w14:paraId="5E4A0A69" w14:textId="77777777" w:rsidR="003571CB" w:rsidRPr="003571CB" w:rsidRDefault="003571CB" w:rsidP="00D11260">
      <w:pPr>
        <w:numPr>
          <w:ilvl w:val="0"/>
          <w:numId w:val="17"/>
        </w:numPr>
        <w:spacing w:after="0" w:line="240" w:lineRule="auto"/>
        <w:jc w:val="left"/>
        <w:outlineLvl w:val="2"/>
        <w:rPr>
          <w:rFonts w:asciiTheme="majorHAnsi" w:eastAsia="Times New Roman" w:hAnsiTheme="majorHAnsi" w:cstheme="majorHAnsi"/>
          <w:color w:val="auto"/>
          <w:kern w:val="20"/>
          <w:sz w:val="22"/>
          <w:szCs w:val="22"/>
          <w:lang w:eastAsia="en-US"/>
        </w:rPr>
      </w:pPr>
      <w:r w:rsidRPr="003571CB">
        <w:rPr>
          <w:rFonts w:asciiTheme="majorHAnsi" w:eastAsia="Times New Roman" w:hAnsiTheme="majorHAnsi" w:cstheme="majorHAnsi"/>
          <w:color w:val="auto"/>
          <w:kern w:val="20"/>
          <w:sz w:val="22"/>
          <w:szCs w:val="22"/>
          <w:lang w:eastAsia="en-US"/>
        </w:rPr>
        <w:t>publiczne wykonanie, odtwarzanie, wystawianie, wyświetlanie Utworów,</w:t>
      </w:r>
    </w:p>
    <w:p w14:paraId="597E5953" w14:textId="77777777" w:rsidR="003571CB" w:rsidRPr="003571CB" w:rsidRDefault="003571CB" w:rsidP="00D11260">
      <w:pPr>
        <w:numPr>
          <w:ilvl w:val="0"/>
          <w:numId w:val="17"/>
        </w:numPr>
        <w:spacing w:after="0" w:line="240" w:lineRule="auto"/>
        <w:jc w:val="left"/>
        <w:outlineLvl w:val="2"/>
        <w:rPr>
          <w:rFonts w:asciiTheme="majorHAnsi" w:eastAsia="Times New Roman" w:hAnsiTheme="majorHAnsi" w:cstheme="majorHAnsi"/>
          <w:color w:val="auto"/>
          <w:kern w:val="20"/>
          <w:sz w:val="22"/>
          <w:szCs w:val="22"/>
          <w:lang w:eastAsia="en-US"/>
        </w:rPr>
      </w:pPr>
      <w:r w:rsidRPr="003571CB">
        <w:rPr>
          <w:rFonts w:asciiTheme="majorHAnsi" w:eastAsia="Times New Roman" w:hAnsiTheme="majorHAnsi" w:cstheme="majorHAnsi"/>
          <w:color w:val="auto"/>
          <w:kern w:val="20"/>
          <w:sz w:val="22"/>
          <w:szCs w:val="22"/>
          <w:lang w:eastAsia="en-US"/>
        </w:rPr>
        <w:t>użyczanie i/lub najem Utworów,</w:t>
      </w:r>
    </w:p>
    <w:p w14:paraId="5F35B6AB" w14:textId="77777777" w:rsidR="003571CB" w:rsidRPr="003571CB" w:rsidRDefault="003571CB" w:rsidP="00D11260">
      <w:pPr>
        <w:numPr>
          <w:ilvl w:val="0"/>
          <w:numId w:val="17"/>
        </w:numPr>
        <w:spacing w:after="0" w:line="240" w:lineRule="auto"/>
        <w:outlineLvl w:val="2"/>
        <w:rPr>
          <w:rFonts w:asciiTheme="majorHAnsi" w:eastAsia="Times New Roman" w:hAnsiTheme="majorHAnsi" w:cstheme="majorHAnsi"/>
          <w:color w:val="auto"/>
          <w:kern w:val="20"/>
          <w:sz w:val="22"/>
          <w:szCs w:val="22"/>
          <w:lang w:eastAsia="en-US"/>
        </w:rPr>
      </w:pPr>
      <w:r w:rsidRPr="003571CB">
        <w:rPr>
          <w:rFonts w:asciiTheme="majorHAnsi" w:eastAsia="Times New Roman" w:hAnsiTheme="majorHAnsi" w:cstheme="majorHAnsi"/>
          <w:color w:val="auto"/>
          <w:kern w:val="20"/>
          <w:sz w:val="22"/>
          <w:szCs w:val="22"/>
          <w:lang w:eastAsia="en-US"/>
        </w:rPr>
        <w:t>wykorzystanie Utworów w innych utworach, w tym w utworach dramatycznych, muzyczno-dramatycznych, choreograficznych, audiowizualnych lub multimedialnych, a także wykorzystanie w postaci stanowiącej aranżację, instrumentalizację lub przystosowanie Utworów do potrzeb nowego wykonania.</w:t>
      </w:r>
    </w:p>
    <w:p w14:paraId="4B5D26AB" w14:textId="56646423" w:rsidR="003571CB" w:rsidRPr="003571CB" w:rsidRDefault="00E11B0F" w:rsidP="00D11260">
      <w:pPr>
        <w:numPr>
          <w:ilvl w:val="0"/>
          <w:numId w:val="22"/>
        </w:numPr>
        <w:spacing w:after="0" w:line="240" w:lineRule="auto"/>
        <w:ind w:left="426" w:hanging="426"/>
        <w:rPr>
          <w:rFonts w:asciiTheme="majorHAnsi" w:eastAsia="Times New Roman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Autor</w:t>
      </w:r>
      <w:r w:rsidR="003571CB" w:rsidRPr="003571C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wyraża nieodwołalną zgodę na dokonywanie przez </w:t>
      </w:r>
      <w:r w:rsidR="00B921B3">
        <w:rPr>
          <w:rFonts w:asciiTheme="majorHAnsi" w:eastAsia="Times New Roman" w:hAnsiTheme="majorHAnsi" w:cstheme="majorHAnsi"/>
          <w:color w:val="auto"/>
          <w:sz w:val="22"/>
          <w:szCs w:val="22"/>
        </w:rPr>
        <w:t>LM</w:t>
      </w:r>
      <w:r w:rsidR="003571CB" w:rsidRPr="003571C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wszelkich zmian i modyfikacji, lub jakichkolwiek innych aktualizacji poszczególnych utworów wykonanych w ramach niniejszej umowy, w zakresie w jakim uzna za celowe </w:t>
      </w:r>
      <w:r w:rsidR="00B921B3">
        <w:rPr>
          <w:rFonts w:asciiTheme="majorHAnsi" w:eastAsia="Times New Roman" w:hAnsiTheme="majorHAnsi" w:cstheme="majorHAnsi"/>
          <w:color w:val="auto"/>
          <w:sz w:val="22"/>
          <w:szCs w:val="22"/>
        </w:rPr>
        <w:t>LM</w:t>
      </w:r>
      <w:r w:rsidR="003571CB" w:rsidRPr="003571C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ze względu na własne potrzeby handlowe przez dowolnie wybrane osoby trzecie, a </w:t>
      </w:r>
      <w:r w:rsidR="00B921B3">
        <w:rPr>
          <w:rFonts w:asciiTheme="majorHAnsi" w:eastAsia="Times New Roman" w:hAnsiTheme="majorHAnsi" w:cstheme="majorHAnsi"/>
          <w:color w:val="auto"/>
          <w:sz w:val="22"/>
          <w:szCs w:val="22"/>
        </w:rPr>
        <w:t>Autor</w:t>
      </w:r>
      <w:r w:rsidR="003571CB" w:rsidRPr="003571C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zrzeka się wszelkich roszczeń z tym związanych.</w:t>
      </w:r>
      <w:r w:rsidR="003571CB" w:rsidRPr="003571CB"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</w:rPr>
        <w:t xml:space="preserve"> </w:t>
      </w:r>
    </w:p>
    <w:p w14:paraId="78D11FDB" w14:textId="53474B3F" w:rsidR="003571CB" w:rsidRPr="003571CB" w:rsidRDefault="00E11B0F" w:rsidP="00D11260">
      <w:pPr>
        <w:numPr>
          <w:ilvl w:val="0"/>
          <w:numId w:val="22"/>
        </w:numPr>
        <w:spacing w:after="0" w:line="240" w:lineRule="auto"/>
        <w:ind w:left="426" w:hanging="426"/>
        <w:rPr>
          <w:rFonts w:asciiTheme="majorHAnsi" w:eastAsia="Times New Roman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Autor </w:t>
      </w:r>
      <w:r w:rsidR="003571CB" w:rsidRPr="003571CB">
        <w:rPr>
          <w:rFonts w:asciiTheme="majorHAnsi" w:eastAsia="Times New Roman" w:hAnsiTheme="majorHAnsi" w:cstheme="majorHAnsi"/>
          <w:color w:val="auto"/>
          <w:sz w:val="22"/>
          <w:szCs w:val="22"/>
        </w:rPr>
        <w:t>a zrzeka się prawa zezwalania na wykonywanie zależnego prawa autorskiego.</w:t>
      </w:r>
    </w:p>
    <w:p w14:paraId="09C00DF2" w14:textId="53A7B96F" w:rsidR="003571CB" w:rsidRPr="003571CB" w:rsidRDefault="00B921B3" w:rsidP="00D11260">
      <w:pPr>
        <w:numPr>
          <w:ilvl w:val="0"/>
          <w:numId w:val="22"/>
        </w:numPr>
        <w:spacing w:after="0" w:line="240" w:lineRule="auto"/>
        <w:ind w:left="426" w:hanging="426"/>
        <w:rPr>
          <w:rFonts w:asciiTheme="majorHAnsi" w:eastAsia="Times New Roman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Autor</w:t>
      </w:r>
      <w:r w:rsidR="003571CB" w:rsidRPr="003571C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zobowiązuje się, iż </w:t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LM</w:t>
      </w:r>
      <w:r w:rsidR="003571CB" w:rsidRPr="003571C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nie poniesie żadnej odpowiedzialności w razie naruszenia przepisów dotyczących ochrony prawno-autorskiej przy wykonywania przez </w:t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Autora </w:t>
      </w:r>
      <w:r w:rsidR="003571CB" w:rsidRPr="003571C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jakichkolwiek czynności objętych przedmiotem Umowy, jak i w przypadku późniejszego korzystania z </w:t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Utworów</w:t>
      </w:r>
      <w:r w:rsidR="003571CB" w:rsidRPr="003571C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przez </w:t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LM</w:t>
      </w:r>
      <w:r w:rsidR="003571CB" w:rsidRPr="003571C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. </w:t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Autor</w:t>
      </w:r>
      <w:r w:rsidR="003571CB" w:rsidRPr="003571C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zobowiązuje się do przejęcia odpowiedzialności </w:t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LM</w:t>
      </w:r>
      <w:r w:rsidR="003571CB" w:rsidRPr="003571C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wobec osób trzecich zgłaszających jakiekolwiek roszczenia związane z naruszeniem ich praw autorskich lub dóbr osobistych i dotyczące praw autorskich nabytych lub przeniesionych przez </w:t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c</w:t>
      </w:r>
      <w:r w:rsidR="003571CB" w:rsidRPr="003571C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wykonaniu lub w związku z wykonaniem Umowy.</w:t>
      </w:r>
    </w:p>
    <w:p w14:paraId="27E3BA48" w14:textId="564B3925" w:rsidR="003571CB" w:rsidRPr="003571CB" w:rsidRDefault="00B921B3" w:rsidP="00D11260">
      <w:pPr>
        <w:numPr>
          <w:ilvl w:val="0"/>
          <w:numId w:val="22"/>
        </w:numPr>
        <w:spacing w:after="0" w:line="240" w:lineRule="auto"/>
        <w:ind w:left="426" w:hanging="426"/>
        <w:rPr>
          <w:rFonts w:asciiTheme="majorHAnsi" w:eastAsia="Times New Roman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Autor</w:t>
      </w:r>
      <w:r w:rsidR="003571CB" w:rsidRPr="003571C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oświadcza, iż nie przeniesie pod jakimkolwiek tytułem i w żadnym zakresie na osobę trzecią autorskich praw majątkowych do prac wykonanych w ramach </w:t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Konkursu</w:t>
      </w:r>
      <w:r w:rsidR="003571CB" w:rsidRPr="003571CB">
        <w:rPr>
          <w:rFonts w:asciiTheme="majorHAnsi" w:eastAsia="Times New Roman" w:hAnsiTheme="majorHAnsi" w:cstheme="majorHAnsi"/>
          <w:color w:val="auto"/>
          <w:sz w:val="22"/>
          <w:szCs w:val="22"/>
        </w:rPr>
        <w:t>.</w:t>
      </w:r>
    </w:p>
    <w:p w14:paraId="1F94C28B" w14:textId="77777777" w:rsidR="00B921B3" w:rsidRDefault="00B921B3" w:rsidP="00D11260">
      <w:pPr>
        <w:numPr>
          <w:ilvl w:val="0"/>
          <w:numId w:val="22"/>
        </w:numPr>
        <w:spacing w:after="0" w:line="240" w:lineRule="auto"/>
        <w:ind w:left="426" w:hanging="426"/>
        <w:rPr>
          <w:rFonts w:asciiTheme="majorHAnsi" w:eastAsia="Times New Roman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Autor</w:t>
      </w:r>
      <w:r w:rsidR="003571CB" w:rsidRPr="003571C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zobowiązuje się nie wykorzystywać w całości ani w części utworów stworzonych w związku z realizacją niniejszej umowy do jakichkolwiek celów własnych, co nie narusza jego autorskich praw osobistych do tych dzieł.</w:t>
      </w:r>
    </w:p>
    <w:p w14:paraId="7D0D4675" w14:textId="46F920E9" w:rsidR="00D86B89" w:rsidRPr="00B921B3" w:rsidRDefault="00D86B89" w:rsidP="00D11260">
      <w:pPr>
        <w:numPr>
          <w:ilvl w:val="0"/>
          <w:numId w:val="22"/>
        </w:numPr>
        <w:spacing w:after="0" w:line="240" w:lineRule="auto"/>
        <w:ind w:left="426" w:hanging="426"/>
        <w:rPr>
          <w:rFonts w:asciiTheme="majorHAnsi" w:eastAsia="Times New Roman" w:hAnsiTheme="majorHAnsi" w:cstheme="majorHAnsi"/>
          <w:color w:val="auto"/>
          <w:sz w:val="22"/>
          <w:szCs w:val="22"/>
        </w:rPr>
      </w:pPr>
      <w:r w:rsidRPr="00B921B3">
        <w:rPr>
          <w:rFonts w:asciiTheme="majorHAnsi" w:hAnsiTheme="majorHAnsi" w:cstheme="majorHAnsi"/>
          <w:sz w:val="22"/>
          <w:szCs w:val="22"/>
        </w:rPr>
        <w:t>W przypadku wynalezienia nowego, nieznanego lub niestosowanego w momencie podpisania Umowy pola</w:t>
      </w:r>
      <w:r w:rsidR="00F04873" w:rsidRPr="00B921B3">
        <w:rPr>
          <w:rFonts w:asciiTheme="majorHAnsi" w:hAnsiTheme="majorHAnsi" w:cstheme="majorHAnsi"/>
          <w:sz w:val="22"/>
          <w:szCs w:val="22"/>
        </w:rPr>
        <w:t xml:space="preserve"> </w:t>
      </w:r>
      <w:r w:rsidRPr="00B921B3">
        <w:rPr>
          <w:rFonts w:asciiTheme="majorHAnsi" w:hAnsiTheme="majorHAnsi" w:cstheme="majorHAnsi"/>
          <w:sz w:val="22"/>
          <w:szCs w:val="22"/>
        </w:rPr>
        <w:t xml:space="preserve">eksploatacji związanego z korzystaniem z Utworu, Autor przekazuje </w:t>
      </w:r>
      <w:r w:rsidR="00B921B3">
        <w:rPr>
          <w:rFonts w:asciiTheme="majorHAnsi" w:hAnsiTheme="majorHAnsi" w:cstheme="majorHAnsi"/>
          <w:sz w:val="22"/>
          <w:szCs w:val="22"/>
        </w:rPr>
        <w:t>LM</w:t>
      </w:r>
      <w:r w:rsidRPr="00B921B3">
        <w:rPr>
          <w:rFonts w:asciiTheme="majorHAnsi" w:hAnsiTheme="majorHAnsi" w:cstheme="majorHAnsi"/>
          <w:sz w:val="22"/>
          <w:szCs w:val="22"/>
        </w:rPr>
        <w:t xml:space="preserve"> prawa na nowym polu</w:t>
      </w:r>
      <w:r w:rsidR="00F04873" w:rsidRPr="00B921B3">
        <w:rPr>
          <w:rFonts w:asciiTheme="majorHAnsi" w:hAnsiTheme="majorHAnsi" w:cstheme="majorHAnsi"/>
          <w:sz w:val="22"/>
          <w:szCs w:val="22"/>
        </w:rPr>
        <w:t xml:space="preserve"> </w:t>
      </w:r>
      <w:r w:rsidRPr="00B921B3">
        <w:rPr>
          <w:rFonts w:asciiTheme="majorHAnsi" w:hAnsiTheme="majorHAnsi" w:cstheme="majorHAnsi"/>
          <w:sz w:val="22"/>
          <w:szCs w:val="22"/>
        </w:rPr>
        <w:t xml:space="preserve">z chwilą zawiadomienia go o powstaniu takiego pola i chęci skorzystania z niego przez </w:t>
      </w:r>
      <w:r w:rsidR="00B921B3">
        <w:rPr>
          <w:rFonts w:asciiTheme="majorHAnsi" w:hAnsiTheme="majorHAnsi" w:cstheme="majorHAnsi"/>
          <w:sz w:val="22"/>
          <w:szCs w:val="22"/>
        </w:rPr>
        <w:t>LM</w:t>
      </w:r>
      <w:r w:rsidRPr="00B921B3">
        <w:rPr>
          <w:rFonts w:asciiTheme="majorHAnsi" w:hAnsiTheme="majorHAnsi" w:cstheme="majorHAnsi"/>
          <w:sz w:val="22"/>
          <w:szCs w:val="22"/>
        </w:rPr>
        <w:t xml:space="preserve"> w ramach</w:t>
      </w:r>
      <w:r w:rsidR="00F04873" w:rsidRPr="00B921B3">
        <w:rPr>
          <w:rFonts w:asciiTheme="majorHAnsi" w:hAnsiTheme="majorHAnsi" w:cstheme="majorHAnsi"/>
          <w:sz w:val="22"/>
          <w:szCs w:val="22"/>
        </w:rPr>
        <w:t xml:space="preserve"> </w:t>
      </w:r>
      <w:r w:rsidRPr="00B921B3">
        <w:rPr>
          <w:rFonts w:asciiTheme="majorHAnsi" w:hAnsiTheme="majorHAnsi" w:cstheme="majorHAnsi"/>
          <w:sz w:val="22"/>
          <w:szCs w:val="22"/>
        </w:rPr>
        <w:t>eksploatacji praw, których dotyczy niniejsza Umowa, bez dodatkowego wynagrodzenia ponad to, które</w:t>
      </w:r>
      <w:r w:rsidR="00F04873" w:rsidRPr="00B921B3">
        <w:rPr>
          <w:rFonts w:asciiTheme="majorHAnsi" w:hAnsiTheme="majorHAnsi" w:cstheme="majorHAnsi"/>
          <w:sz w:val="22"/>
          <w:szCs w:val="22"/>
        </w:rPr>
        <w:t xml:space="preserve"> </w:t>
      </w:r>
      <w:r w:rsidRPr="00B921B3">
        <w:rPr>
          <w:rFonts w:asciiTheme="majorHAnsi" w:hAnsiTheme="majorHAnsi" w:cstheme="majorHAnsi"/>
          <w:sz w:val="22"/>
          <w:szCs w:val="22"/>
        </w:rPr>
        <w:t>otrzymał na mocy niniejszej Umowy.</w:t>
      </w:r>
    </w:p>
    <w:p w14:paraId="0154F343" w14:textId="109D0BBB" w:rsidR="00D86B89" w:rsidRPr="009B24EC" w:rsidRDefault="00D86B89" w:rsidP="00D11260">
      <w:pPr>
        <w:spacing w:after="0" w:line="24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9B24EC">
        <w:rPr>
          <w:rFonts w:asciiTheme="majorHAnsi" w:hAnsiTheme="majorHAnsi" w:cstheme="majorHAnsi"/>
          <w:sz w:val="22"/>
          <w:szCs w:val="22"/>
        </w:rPr>
        <w:t xml:space="preserve">§ </w:t>
      </w:r>
      <w:r w:rsidR="00B921B3">
        <w:rPr>
          <w:rFonts w:asciiTheme="majorHAnsi" w:hAnsiTheme="majorHAnsi" w:cstheme="majorHAnsi"/>
          <w:sz w:val="22"/>
          <w:szCs w:val="22"/>
        </w:rPr>
        <w:t>3</w:t>
      </w:r>
    </w:p>
    <w:p w14:paraId="3A14958C" w14:textId="45DB2158" w:rsidR="00B921B3" w:rsidRPr="00B921B3" w:rsidRDefault="003571CB" w:rsidP="00D11260">
      <w:pPr>
        <w:pStyle w:val="Akapitzlist"/>
        <w:numPr>
          <w:ilvl w:val="0"/>
          <w:numId w:val="29"/>
        </w:numPr>
        <w:spacing w:after="0" w:line="240" w:lineRule="auto"/>
        <w:contextualSpacing w:val="0"/>
        <w:rPr>
          <w:rFonts w:asciiTheme="majorHAnsi" w:hAnsiTheme="majorHAnsi" w:cstheme="majorHAnsi"/>
          <w:sz w:val="22"/>
          <w:szCs w:val="22"/>
        </w:rPr>
      </w:pPr>
      <w:r w:rsidRPr="00B921B3">
        <w:rPr>
          <w:rFonts w:asciiTheme="majorHAnsi" w:hAnsiTheme="majorHAnsi" w:cstheme="majorHAnsi"/>
          <w:sz w:val="22"/>
          <w:szCs w:val="22"/>
        </w:rPr>
        <w:t>LM</w:t>
      </w:r>
      <w:r w:rsidR="00D86B89" w:rsidRPr="00B921B3">
        <w:rPr>
          <w:rFonts w:asciiTheme="majorHAnsi" w:hAnsiTheme="majorHAnsi" w:cstheme="majorHAnsi"/>
          <w:sz w:val="22"/>
          <w:szCs w:val="22"/>
        </w:rPr>
        <w:t xml:space="preserve"> decyduje o kształcie, zasadach i warunkach wykorzystania Utworu.</w:t>
      </w:r>
    </w:p>
    <w:p w14:paraId="633364E1" w14:textId="02270DDA" w:rsidR="00D86B89" w:rsidRPr="00B921B3" w:rsidRDefault="00D86B89" w:rsidP="00D11260">
      <w:pPr>
        <w:pStyle w:val="Akapitzlist"/>
        <w:numPr>
          <w:ilvl w:val="0"/>
          <w:numId w:val="29"/>
        </w:numPr>
        <w:spacing w:after="0" w:line="240" w:lineRule="auto"/>
        <w:contextualSpacing w:val="0"/>
        <w:rPr>
          <w:rFonts w:asciiTheme="majorHAnsi" w:hAnsiTheme="majorHAnsi" w:cstheme="majorHAnsi"/>
          <w:sz w:val="22"/>
          <w:szCs w:val="22"/>
        </w:rPr>
      </w:pPr>
      <w:r w:rsidRPr="00B921B3">
        <w:rPr>
          <w:rFonts w:asciiTheme="majorHAnsi" w:hAnsiTheme="majorHAnsi" w:cstheme="majorHAnsi"/>
          <w:sz w:val="22"/>
          <w:szCs w:val="22"/>
        </w:rPr>
        <w:t xml:space="preserve">Autor wyraża zgodę na wykorzystywanie przez </w:t>
      </w:r>
      <w:r w:rsidR="00B921B3">
        <w:rPr>
          <w:rFonts w:asciiTheme="majorHAnsi" w:hAnsiTheme="majorHAnsi" w:cstheme="majorHAnsi"/>
          <w:sz w:val="22"/>
          <w:szCs w:val="22"/>
        </w:rPr>
        <w:t>LM</w:t>
      </w:r>
      <w:r w:rsidRPr="00B921B3">
        <w:rPr>
          <w:rFonts w:asciiTheme="majorHAnsi" w:hAnsiTheme="majorHAnsi" w:cstheme="majorHAnsi"/>
          <w:sz w:val="22"/>
          <w:szCs w:val="22"/>
        </w:rPr>
        <w:t xml:space="preserve"> lub wskazane przez niego osoby, imienia,</w:t>
      </w:r>
      <w:r w:rsidR="00F04873" w:rsidRPr="00B921B3">
        <w:rPr>
          <w:rFonts w:asciiTheme="majorHAnsi" w:hAnsiTheme="majorHAnsi" w:cstheme="majorHAnsi"/>
          <w:sz w:val="22"/>
          <w:szCs w:val="22"/>
        </w:rPr>
        <w:t xml:space="preserve"> </w:t>
      </w:r>
      <w:r w:rsidRPr="00B921B3">
        <w:rPr>
          <w:rFonts w:asciiTheme="majorHAnsi" w:hAnsiTheme="majorHAnsi" w:cstheme="majorHAnsi"/>
          <w:sz w:val="22"/>
          <w:szCs w:val="22"/>
        </w:rPr>
        <w:t>nazwiska, wizerunku, danych biograficznych Autora w związku z informowaniem o Utworze i/lub jego</w:t>
      </w:r>
      <w:r w:rsidR="00F04873" w:rsidRPr="00B921B3">
        <w:rPr>
          <w:rFonts w:asciiTheme="majorHAnsi" w:hAnsiTheme="majorHAnsi" w:cstheme="majorHAnsi"/>
          <w:sz w:val="22"/>
          <w:szCs w:val="22"/>
        </w:rPr>
        <w:t xml:space="preserve"> </w:t>
      </w:r>
      <w:r w:rsidRPr="00B921B3">
        <w:rPr>
          <w:rFonts w:asciiTheme="majorHAnsi" w:hAnsiTheme="majorHAnsi" w:cstheme="majorHAnsi"/>
          <w:sz w:val="22"/>
          <w:szCs w:val="22"/>
        </w:rPr>
        <w:t>promocją i reklamą.</w:t>
      </w:r>
    </w:p>
    <w:p w14:paraId="3EE53E30" w14:textId="3FFD57F4" w:rsidR="00D86B89" w:rsidRPr="00B921B3" w:rsidRDefault="00D86B89" w:rsidP="00D11260">
      <w:pPr>
        <w:pStyle w:val="Akapitzlist"/>
        <w:numPr>
          <w:ilvl w:val="0"/>
          <w:numId w:val="29"/>
        </w:numPr>
        <w:spacing w:after="0" w:line="240" w:lineRule="auto"/>
        <w:contextualSpacing w:val="0"/>
        <w:rPr>
          <w:rFonts w:asciiTheme="majorHAnsi" w:hAnsiTheme="majorHAnsi" w:cstheme="majorHAnsi"/>
          <w:sz w:val="22"/>
          <w:szCs w:val="22"/>
        </w:rPr>
      </w:pPr>
      <w:r w:rsidRPr="00B921B3">
        <w:rPr>
          <w:rFonts w:asciiTheme="majorHAnsi" w:hAnsiTheme="majorHAnsi" w:cstheme="majorHAnsi"/>
          <w:sz w:val="22"/>
          <w:szCs w:val="22"/>
        </w:rPr>
        <w:t xml:space="preserve">W zakresie praw autorskich, osobistych Autor rezygnuje z wykonywania wobec </w:t>
      </w:r>
      <w:r w:rsidR="00B921B3">
        <w:rPr>
          <w:rFonts w:asciiTheme="majorHAnsi" w:hAnsiTheme="majorHAnsi" w:cstheme="majorHAnsi"/>
          <w:sz w:val="22"/>
          <w:szCs w:val="22"/>
        </w:rPr>
        <w:t>LM</w:t>
      </w:r>
      <w:r w:rsidRPr="00B921B3">
        <w:rPr>
          <w:rFonts w:asciiTheme="majorHAnsi" w:hAnsiTheme="majorHAnsi" w:cstheme="majorHAnsi"/>
          <w:sz w:val="22"/>
          <w:szCs w:val="22"/>
        </w:rPr>
        <w:t xml:space="preserve"> i podmiotów</w:t>
      </w:r>
      <w:r w:rsidR="00F04873" w:rsidRPr="00B921B3">
        <w:rPr>
          <w:rFonts w:asciiTheme="majorHAnsi" w:hAnsiTheme="majorHAnsi" w:cstheme="majorHAnsi"/>
          <w:sz w:val="22"/>
          <w:szCs w:val="22"/>
        </w:rPr>
        <w:t xml:space="preserve"> </w:t>
      </w:r>
      <w:r w:rsidRPr="00B921B3">
        <w:rPr>
          <w:rFonts w:asciiTheme="majorHAnsi" w:hAnsiTheme="majorHAnsi" w:cstheme="majorHAnsi"/>
          <w:sz w:val="22"/>
          <w:szCs w:val="22"/>
        </w:rPr>
        <w:t xml:space="preserve">korzystających za zgodą </w:t>
      </w:r>
      <w:r w:rsidR="00B921B3">
        <w:rPr>
          <w:rFonts w:asciiTheme="majorHAnsi" w:hAnsiTheme="majorHAnsi" w:cstheme="majorHAnsi"/>
          <w:sz w:val="22"/>
          <w:szCs w:val="22"/>
        </w:rPr>
        <w:t>LM</w:t>
      </w:r>
      <w:r w:rsidRPr="00B921B3">
        <w:rPr>
          <w:rFonts w:asciiTheme="majorHAnsi" w:hAnsiTheme="majorHAnsi" w:cstheme="majorHAnsi"/>
          <w:sz w:val="22"/>
          <w:szCs w:val="22"/>
        </w:rPr>
        <w:t xml:space="preserve"> z Utworu, jej elementów lub fragmentów lub opracowań praw autorskich,</w:t>
      </w:r>
      <w:r w:rsidR="00F04873" w:rsidRPr="00B921B3">
        <w:rPr>
          <w:rFonts w:asciiTheme="majorHAnsi" w:hAnsiTheme="majorHAnsi" w:cstheme="majorHAnsi"/>
          <w:sz w:val="22"/>
          <w:szCs w:val="22"/>
        </w:rPr>
        <w:t xml:space="preserve"> </w:t>
      </w:r>
      <w:r w:rsidRPr="00B921B3">
        <w:rPr>
          <w:rFonts w:asciiTheme="majorHAnsi" w:hAnsiTheme="majorHAnsi" w:cstheme="majorHAnsi"/>
          <w:sz w:val="22"/>
          <w:szCs w:val="22"/>
        </w:rPr>
        <w:t>osobistych oraz nadzoru autorskiego. Powyższe obejmuje wykorzystanie utworu bez oznaczenia autorstwem.</w:t>
      </w:r>
    </w:p>
    <w:p w14:paraId="4D9FC425" w14:textId="226083FB" w:rsidR="00D86B89" w:rsidRPr="00B921B3" w:rsidRDefault="00B921B3" w:rsidP="00D11260">
      <w:pPr>
        <w:pStyle w:val="Akapitzlist"/>
        <w:numPr>
          <w:ilvl w:val="0"/>
          <w:numId w:val="29"/>
        </w:numPr>
        <w:spacing w:after="0" w:line="240" w:lineRule="auto"/>
        <w:contextualSpacing w:val="0"/>
        <w:rPr>
          <w:rFonts w:asciiTheme="majorHAnsi" w:hAnsiTheme="majorHAnsi" w:cstheme="majorHAnsi"/>
          <w:sz w:val="22"/>
          <w:szCs w:val="22"/>
        </w:rPr>
      </w:pPr>
      <w:r w:rsidRPr="00B921B3">
        <w:rPr>
          <w:rFonts w:asciiTheme="majorHAnsi" w:hAnsiTheme="majorHAnsi" w:cstheme="majorHAnsi"/>
          <w:sz w:val="22"/>
          <w:szCs w:val="22"/>
        </w:rPr>
        <w:lastRenderedPageBreak/>
        <w:t>LM</w:t>
      </w:r>
      <w:r w:rsidR="00D86B89" w:rsidRPr="00B921B3">
        <w:rPr>
          <w:rFonts w:asciiTheme="majorHAnsi" w:hAnsiTheme="majorHAnsi" w:cstheme="majorHAnsi"/>
          <w:sz w:val="22"/>
          <w:szCs w:val="22"/>
        </w:rPr>
        <w:t xml:space="preserve"> przysługuje prawo przenoszenia nabytych praw lub uzyskanych zgód i zezwoleń w całości lub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D86B89" w:rsidRPr="00B921B3">
        <w:rPr>
          <w:rFonts w:asciiTheme="majorHAnsi" w:hAnsiTheme="majorHAnsi" w:cstheme="majorHAnsi"/>
          <w:sz w:val="22"/>
          <w:szCs w:val="22"/>
        </w:rPr>
        <w:t>w części na osoby trzecie, w tym w ramach wykonawstwa, licencji, sublicencji oraz zgód i upoważnień.</w:t>
      </w:r>
    </w:p>
    <w:p w14:paraId="50225739" w14:textId="5D46B495" w:rsidR="00D86B89" w:rsidRPr="00B921B3" w:rsidRDefault="003571CB" w:rsidP="00D11260">
      <w:pPr>
        <w:pStyle w:val="Akapitzlist"/>
        <w:numPr>
          <w:ilvl w:val="0"/>
          <w:numId w:val="29"/>
        </w:numPr>
        <w:spacing w:after="0" w:line="240" w:lineRule="auto"/>
        <w:contextualSpacing w:val="0"/>
        <w:rPr>
          <w:rFonts w:asciiTheme="majorHAnsi" w:hAnsiTheme="majorHAnsi" w:cstheme="majorHAnsi"/>
          <w:sz w:val="22"/>
          <w:szCs w:val="22"/>
        </w:rPr>
      </w:pPr>
      <w:r w:rsidRPr="00B921B3">
        <w:rPr>
          <w:rFonts w:asciiTheme="majorHAnsi" w:hAnsiTheme="majorHAnsi" w:cstheme="majorHAnsi"/>
          <w:sz w:val="22"/>
          <w:szCs w:val="22"/>
        </w:rPr>
        <w:t>LM</w:t>
      </w:r>
      <w:r w:rsidR="00D86B89" w:rsidRPr="00B921B3">
        <w:rPr>
          <w:rFonts w:asciiTheme="majorHAnsi" w:hAnsiTheme="majorHAnsi" w:cstheme="majorHAnsi"/>
          <w:sz w:val="22"/>
          <w:szCs w:val="22"/>
        </w:rPr>
        <w:t xml:space="preserve"> w ramach wynagrodzenia przewidzianego niniejszą Umową nabywa z chwilą wydania własność</w:t>
      </w:r>
      <w:r w:rsidR="00B921B3">
        <w:rPr>
          <w:rFonts w:asciiTheme="majorHAnsi" w:hAnsiTheme="majorHAnsi" w:cstheme="majorHAnsi"/>
          <w:sz w:val="22"/>
          <w:szCs w:val="22"/>
        </w:rPr>
        <w:t xml:space="preserve"> </w:t>
      </w:r>
      <w:r w:rsidR="00D86B89" w:rsidRPr="00B921B3">
        <w:rPr>
          <w:rFonts w:asciiTheme="majorHAnsi" w:hAnsiTheme="majorHAnsi" w:cstheme="majorHAnsi"/>
          <w:sz w:val="22"/>
          <w:szCs w:val="22"/>
        </w:rPr>
        <w:t xml:space="preserve">dostarczonych przez Autora nośników, na których Autor przekazuje </w:t>
      </w:r>
      <w:r w:rsidR="00B921B3" w:rsidRPr="00B921B3">
        <w:rPr>
          <w:rFonts w:asciiTheme="majorHAnsi" w:hAnsiTheme="majorHAnsi" w:cstheme="majorHAnsi"/>
          <w:sz w:val="22"/>
          <w:szCs w:val="22"/>
        </w:rPr>
        <w:t>LM</w:t>
      </w:r>
      <w:r w:rsidR="00D86B89" w:rsidRPr="00B921B3">
        <w:rPr>
          <w:rFonts w:asciiTheme="majorHAnsi" w:hAnsiTheme="majorHAnsi" w:cstheme="majorHAnsi"/>
          <w:sz w:val="22"/>
          <w:szCs w:val="22"/>
        </w:rPr>
        <w:t xml:space="preserve"> Utwór.</w:t>
      </w:r>
    </w:p>
    <w:p w14:paraId="43E812F7" w14:textId="34C1434A" w:rsidR="00D86B89" w:rsidRDefault="00D86B89" w:rsidP="00D11260">
      <w:pPr>
        <w:pStyle w:val="Akapitzlist"/>
        <w:numPr>
          <w:ilvl w:val="0"/>
          <w:numId w:val="29"/>
        </w:numPr>
        <w:spacing w:after="0" w:line="240" w:lineRule="auto"/>
        <w:contextualSpacing w:val="0"/>
        <w:rPr>
          <w:rFonts w:asciiTheme="majorHAnsi" w:hAnsiTheme="majorHAnsi" w:cstheme="majorHAnsi"/>
          <w:sz w:val="22"/>
          <w:szCs w:val="22"/>
        </w:rPr>
      </w:pPr>
      <w:r w:rsidRPr="00B921B3">
        <w:rPr>
          <w:rFonts w:asciiTheme="majorHAnsi" w:hAnsiTheme="majorHAnsi" w:cstheme="majorHAnsi"/>
          <w:sz w:val="22"/>
          <w:szCs w:val="22"/>
        </w:rPr>
        <w:t xml:space="preserve">Autor może powoływać się na </w:t>
      </w:r>
      <w:r w:rsidR="00B921B3" w:rsidRPr="00B921B3">
        <w:rPr>
          <w:rFonts w:asciiTheme="majorHAnsi" w:hAnsiTheme="majorHAnsi" w:cstheme="majorHAnsi"/>
          <w:sz w:val="22"/>
          <w:szCs w:val="22"/>
        </w:rPr>
        <w:t>LM</w:t>
      </w:r>
      <w:r w:rsidRPr="00B921B3">
        <w:rPr>
          <w:rFonts w:asciiTheme="majorHAnsi" w:hAnsiTheme="majorHAnsi" w:cstheme="majorHAnsi"/>
          <w:sz w:val="22"/>
          <w:szCs w:val="22"/>
        </w:rPr>
        <w:t xml:space="preserve"> oraz wykorzystywać firmę oraz znak towarowy </w:t>
      </w:r>
      <w:r w:rsidR="00B921B3" w:rsidRPr="00B921B3">
        <w:rPr>
          <w:rFonts w:asciiTheme="majorHAnsi" w:hAnsiTheme="majorHAnsi" w:cstheme="majorHAnsi"/>
          <w:sz w:val="22"/>
          <w:szCs w:val="22"/>
        </w:rPr>
        <w:t>LM</w:t>
      </w:r>
      <w:r w:rsidRPr="00B921B3">
        <w:rPr>
          <w:rFonts w:asciiTheme="majorHAnsi" w:hAnsiTheme="majorHAnsi" w:cstheme="majorHAnsi"/>
          <w:sz w:val="22"/>
          <w:szCs w:val="22"/>
        </w:rPr>
        <w:t xml:space="preserve"> w swoich</w:t>
      </w:r>
      <w:r w:rsidR="00B921B3" w:rsidRPr="00B921B3">
        <w:rPr>
          <w:rFonts w:asciiTheme="majorHAnsi" w:hAnsiTheme="majorHAnsi" w:cstheme="majorHAnsi"/>
          <w:sz w:val="22"/>
          <w:szCs w:val="22"/>
        </w:rPr>
        <w:t xml:space="preserve"> </w:t>
      </w:r>
      <w:r w:rsidRPr="00B921B3">
        <w:rPr>
          <w:rFonts w:asciiTheme="majorHAnsi" w:hAnsiTheme="majorHAnsi" w:cstheme="majorHAnsi"/>
          <w:sz w:val="22"/>
          <w:szCs w:val="22"/>
        </w:rPr>
        <w:t>materiałach promocyjnych i marketingowych oraz może wykorzystywać materiały, o których mowa</w:t>
      </w:r>
      <w:r w:rsidR="00B921B3" w:rsidRPr="00B921B3">
        <w:rPr>
          <w:rFonts w:asciiTheme="majorHAnsi" w:hAnsiTheme="majorHAnsi" w:cstheme="majorHAnsi"/>
          <w:sz w:val="22"/>
          <w:szCs w:val="22"/>
        </w:rPr>
        <w:t xml:space="preserve"> </w:t>
      </w:r>
      <w:r w:rsidRPr="00B921B3">
        <w:rPr>
          <w:rFonts w:asciiTheme="majorHAnsi" w:hAnsiTheme="majorHAnsi" w:cstheme="majorHAnsi"/>
          <w:sz w:val="22"/>
          <w:szCs w:val="22"/>
        </w:rPr>
        <w:t>w Umowie dla własnych uzasadnionych celów promocyjnych i marketingowych, włącznie z prezentacją</w:t>
      </w:r>
      <w:r w:rsidR="00B921B3" w:rsidRPr="00B921B3">
        <w:rPr>
          <w:rFonts w:asciiTheme="majorHAnsi" w:hAnsiTheme="majorHAnsi" w:cstheme="majorHAnsi"/>
          <w:sz w:val="22"/>
          <w:szCs w:val="22"/>
        </w:rPr>
        <w:t xml:space="preserve"> </w:t>
      </w:r>
      <w:r w:rsidRPr="00B921B3">
        <w:rPr>
          <w:rFonts w:asciiTheme="majorHAnsi" w:hAnsiTheme="majorHAnsi" w:cstheme="majorHAnsi"/>
          <w:sz w:val="22"/>
          <w:szCs w:val="22"/>
        </w:rPr>
        <w:t>tych materiałów innym klientom i inwestorom. Ponadto Autor może zamieszczać w mediach informacje</w:t>
      </w:r>
      <w:r w:rsidR="00B921B3" w:rsidRPr="00B921B3">
        <w:rPr>
          <w:rFonts w:asciiTheme="majorHAnsi" w:hAnsiTheme="majorHAnsi" w:cstheme="majorHAnsi"/>
          <w:sz w:val="22"/>
          <w:szCs w:val="22"/>
        </w:rPr>
        <w:t xml:space="preserve"> </w:t>
      </w:r>
      <w:r w:rsidRPr="00B921B3">
        <w:rPr>
          <w:rFonts w:asciiTheme="majorHAnsi" w:hAnsiTheme="majorHAnsi" w:cstheme="majorHAnsi"/>
          <w:sz w:val="22"/>
          <w:szCs w:val="22"/>
        </w:rPr>
        <w:t>na temat współpracy z Nabywcą i jej zakresu, jednakże zamieszczenie takiego materiału prasowego</w:t>
      </w:r>
      <w:r w:rsidR="00B921B3" w:rsidRPr="00B921B3">
        <w:rPr>
          <w:rFonts w:asciiTheme="majorHAnsi" w:hAnsiTheme="majorHAnsi" w:cstheme="majorHAnsi"/>
          <w:sz w:val="22"/>
          <w:szCs w:val="22"/>
        </w:rPr>
        <w:t xml:space="preserve"> </w:t>
      </w:r>
      <w:r w:rsidRPr="00B921B3">
        <w:rPr>
          <w:rFonts w:asciiTheme="majorHAnsi" w:hAnsiTheme="majorHAnsi" w:cstheme="majorHAnsi"/>
          <w:sz w:val="22"/>
          <w:szCs w:val="22"/>
        </w:rPr>
        <w:t xml:space="preserve">wymagać będzie każdorazowo uprzedniej pisemnej akceptacji </w:t>
      </w:r>
      <w:r w:rsidR="00B921B3" w:rsidRPr="00B921B3">
        <w:rPr>
          <w:rFonts w:asciiTheme="majorHAnsi" w:hAnsiTheme="majorHAnsi" w:cstheme="majorHAnsi"/>
          <w:sz w:val="22"/>
          <w:szCs w:val="22"/>
        </w:rPr>
        <w:t>LM</w:t>
      </w:r>
      <w:r w:rsidRPr="00B921B3">
        <w:rPr>
          <w:rFonts w:asciiTheme="majorHAnsi" w:hAnsiTheme="majorHAnsi" w:cstheme="majorHAnsi"/>
          <w:sz w:val="22"/>
          <w:szCs w:val="22"/>
        </w:rPr>
        <w:t>. Skorzystanie przez Autora</w:t>
      </w:r>
      <w:r w:rsidR="00B921B3">
        <w:rPr>
          <w:rFonts w:asciiTheme="majorHAnsi" w:hAnsiTheme="majorHAnsi" w:cstheme="majorHAnsi"/>
          <w:sz w:val="22"/>
          <w:szCs w:val="22"/>
        </w:rPr>
        <w:t xml:space="preserve"> </w:t>
      </w:r>
      <w:r w:rsidRPr="00B921B3">
        <w:rPr>
          <w:rFonts w:asciiTheme="majorHAnsi" w:hAnsiTheme="majorHAnsi" w:cstheme="majorHAnsi"/>
          <w:sz w:val="22"/>
          <w:szCs w:val="22"/>
        </w:rPr>
        <w:t>z powyższych uprawnień nie stanowi naruszenia autorskich praw majątkowych lub licencji nabytych przez</w:t>
      </w:r>
      <w:r w:rsidR="003571CB" w:rsidRPr="00B921B3">
        <w:rPr>
          <w:rFonts w:asciiTheme="majorHAnsi" w:hAnsiTheme="majorHAnsi" w:cstheme="majorHAnsi"/>
          <w:sz w:val="22"/>
          <w:szCs w:val="22"/>
        </w:rPr>
        <w:t xml:space="preserve"> </w:t>
      </w:r>
      <w:r w:rsidR="00B921B3" w:rsidRPr="00B921B3">
        <w:rPr>
          <w:rFonts w:asciiTheme="majorHAnsi" w:hAnsiTheme="majorHAnsi" w:cstheme="majorHAnsi"/>
          <w:sz w:val="22"/>
          <w:szCs w:val="22"/>
        </w:rPr>
        <w:t>LM</w:t>
      </w:r>
      <w:r w:rsidRPr="00B921B3">
        <w:rPr>
          <w:rFonts w:asciiTheme="majorHAnsi" w:hAnsiTheme="majorHAnsi" w:cstheme="majorHAnsi"/>
          <w:sz w:val="22"/>
          <w:szCs w:val="22"/>
        </w:rPr>
        <w:t xml:space="preserve"> na podstawie Umowy.</w:t>
      </w:r>
    </w:p>
    <w:p w14:paraId="753F367C" w14:textId="77777777" w:rsidR="00B921B3" w:rsidRPr="00B921B3" w:rsidRDefault="00B921B3" w:rsidP="00D11260">
      <w:pPr>
        <w:pStyle w:val="Akapitzlist"/>
        <w:spacing w:after="0" w:line="240" w:lineRule="auto"/>
        <w:ind w:left="360" w:firstLine="0"/>
        <w:contextualSpacing w:val="0"/>
        <w:rPr>
          <w:rFonts w:asciiTheme="majorHAnsi" w:hAnsiTheme="majorHAnsi" w:cstheme="majorHAnsi"/>
          <w:sz w:val="22"/>
          <w:szCs w:val="22"/>
        </w:rPr>
      </w:pPr>
    </w:p>
    <w:p w14:paraId="38E3C220" w14:textId="30F1511B" w:rsidR="00B921B3" w:rsidRDefault="00B921B3" w:rsidP="00D11260">
      <w:pPr>
        <w:spacing w:after="0" w:line="24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B921B3">
        <w:rPr>
          <w:rFonts w:asciiTheme="majorHAnsi" w:hAnsiTheme="majorHAnsi" w:cstheme="majorHAnsi"/>
          <w:sz w:val="22"/>
          <w:szCs w:val="22"/>
        </w:rPr>
        <w:t xml:space="preserve">§ </w:t>
      </w:r>
      <w:r>
        <w:rPr>
          <w:rFonts w:asciiTheme="majorHAnsi" w:hAnsiTheme="majorHAnsi" w:cstheme="majorHAnsi"/>
          <w:sz w:val="22"/>
          <w:szCs w:val="22"/>
        </w:rPr>
        <w:t>4.</w:t>
      </w:r>
    </w:p>
    <w:p w14:paraId="68DB390A" w14:textId="643F915A" w:rsidR="00D86B89" w:rsidRPr="006D344E" w:rsidRDefault="00D86B89" w:rsidP="00D11260">
      <w:pPr>
        <w:pStyle w:val="Akapitzlist"/>
        <w:numPr>
          <w:ilvl w:val="0"/>
          <w:numId w:val="18"/>
        </w:numPr>
        <w:spacing w:after="0" w:line="240" w:lineRule="auto"/>
        <w:contextualSpacing w:val="0"/>
        <w:rPr>
          <w:rFonts w:asciiTheme="majorHAnsi" w:hAnsiTheme="majorHAnsi" w:cstheme="majorHAnsi"/>
          <w:sz w:val="22"/>
          <w:szCs w:val="22"/>
        </w:rPr>
      </w:pPr>
      <w:r w:rsidRPr="006D344E">
        <w:rPr>
          <w:rFonts w:asciiTheme="majorHAnsi" w:hAnsiTheme="majorHAnsi" w:cstheme="majorHAnsi"/>
          <w:sz w:val="22"/>
          <w:szCs w:val="22"/>
        </w:rPr>
        <w:t xml:space="preserve">Z tytułu przeniesienia na </w:t>
      </w:r>
      <w:r w:rsidR="00B921B3" w:rsidRPr="006D344E">
        <w:rPr>
          <w:rFonts w:asciiTheme="majorHAnsi" w:hAnsiTheme="majorHAnsi" w:cstheme="majorHAnsi"/>
          <w:sz w:val="22"/>
          <w:szCs w:val="22"/>
        </w:rPr>
        <w:t>LM</w:t>
      </w:r>
      <w:r w:rsidRPr="006D344E">
        <w:rPr>
          <w:rFonts w:asciiTheme="majorHAnsi" w:hAnsiTheme="majorHAnsi" w:cstheme="majorHAnsi"/>
          <w:sz w:val="22"/>
          <w:szCs w:val="22"/>
        </w:rPr>
        <w:t xml:space="preserve"> przysługujących Autorowi autorskich praw majątkowych do</w:t>
      </w:r>
      <w:r w:rsidR="003571CB" w:rsidRPr="006D344E">
        <w:rPr>
          <w:rFonts w:asciiTheme="majorHAnsi" w:hAnsiTheme="majorHAnsi" w:cstheme="majorHAnsi"/>
          <w:sz w:val="22"/>
          <w:szCs w:val="22"/>
        </w:rPr>
        <w:t xml:space="preserve"> </w:t>
      </w:r>
      <w:r w:rsidRPr="006D344E">
        <w:rPr>
          <w:rFonts w:asciiTheme="majorHAnsi" w:hAnsiTheme="majorHAnsi" w:cstheme="majorHAnsi"/>
          <w:sz w:val="22"/>
          <w:szCs w:val="22"/>
        </w:rPr>
        <w:t>Utworu, praw zależnych, oraz przeniesienie własności nośników na których utrwalono Utwór, Autorowi</w:t>
      </w:r>
      <w:r w:rsidR="003571CB" w:rsidRPr="006D344E">
        <w:rPr>
          <w:rFonts w:asciiTheme="majorHAnsi" w:hAnsiTheme="majorHAnsi" w:cstheme="majorHAnsi"/>
          <w:sz w:val="22"/>
          <w:szCs w:val="22"/>
        </w:rPr>
        <w:t xml:space="preserve"> </w:t>
      </w:r>
      <w:r w:rsidRPr="006D344E">
        <w:rPr>
          <w:rFonts w:asciiTheme="majorHAnsi" w:hAnsiTheme="majorHAnsi" w:cstheme="majorHAnsi"/>
          <w:sz w:val="22"/>
          <w:szCs w:val="22"/>
        </w:rPr>
        <w:t>przysługiwać będzie Wynagrodzenie stanowiące</w:t>
      </w:r>
      <w:r w:rsidR="006D344E">
        <w:rPr>
          <w:rFonts w:asciiTheme="majorHAnsi" w:hAnsiTheme="majorHAnsi" w:cstheme="majorHAnsi"/>
          <w:sz w:val="22"/>
          <w:szCs w:val="22"/>
        </w:rPr>
        <w:t xml:space="preserve"> </w:t>
      </w:r>
      <w:r w:rsidRPr="006D344E">
        <w:rPr>
          <w:rFonts w:asciiTheme="majorHAnsi" w:hAnsiTheme="majorHAnsi" w:cstheme="majorHAnsi"/>
          <w:sz w:val="22"/>
          <w:szCs w:val="22"/>
        </w:rPr>
        <w:t xml:space="preserve">nagrodę w Konkursie, zgodnie z postanowieniem </w:t>
      </w:r>
      <w:r w:rsidR="003571CB" w:rsidRPr="006D344E">
        <w:rPr>
          <w:rFonts w:asciiTheme="majorHAnsi" w:hAnsiTheme="majorHAnsi" w:cstheme="majorHAnsi"/>
          <w:sz w:val="22"/>
          <w:szCs w:val="22"/>
        </w:rPr>
        <w:t>§</w:t>
      </w:r>
      <w:proofErr w:type="gramStart"/>
      <w:r w:rsidR="003571CB" w:rsidRPr="006D344E">
        <w:rPr>
          <w:rFonts w:asciiTheme="majorHAnsi" w:hAnsiTheme="majorHAnsi" w:cstheme="majorHAnsi"/>
          <w:sz w:val="22"/>
          <w:szCs w:val="22"/>
        </w:rPr>
        <w:t xml:space="preserve">7 </w:t>
      </w:r>
      <w:r w:rsidRPr="006D344E">
        <w:rPr>
          <w:rFonts w:asciiTheme="majorHAnsi" w:hAnsiTheme="majorHAnsi" w:cstheme="majorHAnsi"/>
          <w:sz w:val="22"/>
          <w:szCs w:val="22"/>
        </w:rPr>
        <w:t xml:space="preserve"> Regulaminu</w:t>
      </w:r>
      <w:proofErr w:type="gramEnd"/>
      <w:r w:rsidRPr="006D344E">
        <w:rPr>
          <w:rFonts w:asciiTheme="majorHAnsi" w:hAnsiTheme="majorHAnsi" w:cstheme="majorHAnsi"/>
          <w:sz w:val="22"/>
          <w:szCs w:val="22"/>
        </w:rPr>
        <w:t xml:space="preserve"> Konkursu.</w:t>
      </w:r>
    </w:p>
    <w:p w14:paraId="458660B5" w14:textId="1EFDEF1A" w:rsidR="00D86B89" w:rsidRPr="009B24EC" w:rsidRDefault="00D86B89" w:rsidP="00D11260">
      <w:pPr>
        <w:pStyle w:val="Akapitzlist"/>
        <w:numPr>
          <w:ilvl w:val="0"/>
          <w:numId w:val="18"/>
        </w:numPr>
        <w:spacing w:after="0" w:line="240" w:lineRule="auto"/>
        <w:contextualSpacing w:val="0"/>
        <w:rPr>
          <w:rFonts w:asciiTheme="majorHAnsi" w:hAnsiTheme="majorHAnsi" w:cstheme="majorHAnsi"/>
          <w:sz w:val="22"/>
          <w:szCs w:val="22"/>
        </w:rPr>
      </w:pPr>
      <w:r w:rsidRPr="009B24EC">
        <w:rPr>
          <w:rFonts w:asciiTheme="majorHAnsi" w:hAnsiTheme="majorHAnsi" w:cstheme="majorHAnsi"/>
          <w:sz w:val="22"/>
          <w:szCs w:val="22"/>
        </w:rPr>
        <w:t>Wynagrodzenie wypłacone będzie na rachunek bankowy wskazany przez Autora zgodnie</w:t>
      </w:r>
      <w:r w:rsidR="00464835" w:rsidRPr="009B24EC">
        <w:rPr>
          <w:rFonts w:asciiTheme="majorHAnsi" w:hAnsiTheme="majorHAnsi" w:cstheme="majorHAnsi"/>
          <w:sz w:val="22"/>
          <w:szCs w:val="22"/>
        </w:rPr>
        <w:t xml:space="preserve"> </w:t>
      </w:r>
      <w:r w:rsidRPr="009B24EC">
        <w:rPr>
          <w:rFonts w:asciiTheme="majorHAnsi" w:hAnsiTheme="majorHAnsi" w:cstheme="majorHAnsi"/>
          <w:sz w:val="22"/>
          <w:szCs w:val="22"/>
        </w:rPr>
        <w:t>z postanowieniami Regulaminu.</w:t>
      </w:r>
    </w:p>
    <w:p w14:paraId="78E03F91" w14:textId="66AC4AD4" w:rsidR="00D86B89" w:rsidRPr="009B24EC" w:rsidRDefault="00D86B89" w:rsidP="00D11260">
      <w:pPr>
        <w:pStyle w:val="Akapitzlist"/>
        <w:numPr>
          <w:ilvl w:val="0"/>
          <w:numId w:val="18"/>
        </w:numPr>
        <w:spacing w:after="0" w:line="240" w:lineRule="auto"/>
        <w:contextualSpacing w:val="0"/>
        <w:rPr>
          <w:rFonts w:asciiTheme="majorHAnsi" w:hAnsiTheme="majorHAnsi" w:cstheme="majorHAnsi"/>
          <w:sz w:val="22"/>
          <w:szCs w:val="22"/>
        </w:rPr>
      </w:pPr>
      <w:r w:rsidRPr="009B24EC">
        <w:rPr>
          <w:rFonts w:asciiTheme="majorHAnsi" w:hAnsiTheme="majorHAnsi" w:cstheme="majorHAnsi"/>
          <w:sz w:val="22"/>
          <w:szCs w:val="22"/>
        </w:rPr>
        <w:t>Strony oświadczają, że wynagrodzenie, o którym mowa w ust. 1 powyżej stanowi pełne i ostateczne</w:t>
      </w:r>
      <w:r w:rsidR="00464835" w:rsidRPr="009B24EC">
        <w:rPr>
          <w:rFonts w:asciiTheme="majorHAnsi" w:hAnsiTheme="majorHAnsi" w:cstheme="majorHAnsi"/>
          <w:sz w:val="22"/>
          <w:szCs w:val="22"/>
        </w:rPr>
        <w:t xml:space="preserve"> </w:t>
      </w:r>
      <w:r w:rsidRPr="009B24EC">
        <w:rPr>
          <w:rFonts w:asciiTheme="majorHAnsi" w:hAnsiTheme="majorHAnsi" w:cstheme="majorHAnsi"/>
          <w:sz w:val="22"/>
          <w:szCs w:val="22"/>
        </w:rPr>
        <w:t xml:space="preserve">wynagrodzenie Autora z tytułu stworzenia Utworu i korzystania z niego zgodnie z Umową. </w:t>
      </w:r>
      <w:r w:rsidR="003571CB" w:rsidRPr="009B24EC">
        <w:rPr>
          <w:rFonts w:asciiTheme="majorHAnsi" w:hAnsiTheme="majorHAnsi" w:cstheme="majorHAnsi"/>
          <w:sz w:val="22"/>
          <w:szCs w:val="22"/>
        </w:rPr>
        <w:t>LM</w:t>
      </w:r>
      <w:r w:rsidRPr="009B24EC">
        <w:rPr>
          <w:rFonts w:asciiTheme="majorHAnsi" w:hAnsiTheme="majorHAnsi" w:cstheme="majorHAnsi"/>
          <w:sz w:val="22"/>
          <w:szCs w:val="22"/>
        </w:rPr>
        <w:t xml:space="preserve"> ani</w:t>
      </w:r>
      <w:r w:rsidR="00464835" w:rsidRPr="009B24EC">
        <w:rPr>
          <w:rFonts w:asciiTheme="majorHAnsi" w:hAnsiTheme="majorHAnsi" w:cstheme="majorHAnsi"/>
          <w:sz w:val="22"/>
          <w:szCs w:val="22"/>
        </w:rPr>
        <w:t xml:space="preserve"> </w:t>
      </w:r>
      <w:r w:rsidRPr="009B24EC">
        <w:rPr>
          <w:rFonts w:asciiTheme="majorHAnsi" w:hAnsiTheme="majorHAnsi" w:cstheme="majorHAnsi"/>
          <w:sz w:val="22"/>
          <w:szCs w:val="22"/>
        </w:rPr>
        <w:t>żadna osoba trzecia korzystająca z praw do Utworu nie będzie zobowiązana do ponoszenia na rzecz</w:t>
      </w:r>
      <w:r w:rsidR="00464835" w:rsidRPr="009B24EC">
        <w:rPr>
          <w:rFonts w:asciiTheme="majorHAnsi" w:hAnsiTheme="majorHAnsi" w:cstheme="majorHAnsi"/>
          <w:sz w:val="22"/>
          <w:szCs w:val="22"/>
        </w:rPr>
        <w:t xml:space="preserve"> </w:t>
      </w:r>
      <w:r w:rsidRPr="009B24EC">
        <w:rPr>
          <w:rFonts w:asciiTheme="majorHAnsi" w:hAnsiTheme="majorHAnsi" w:cstheme="majorHAnsi"/>
          <w:sz w:val="22"/>
          <w:szCs w:val="22"/>
        </w:rPr>
        <w:t>Autora jakichkolwiek płatności poza tymi przewidzianymi przez powszechnie obwiązujące przepisy prawa.</w:t>
      </w:r>
    </w:p>
    <w:p w14:paraId="136A502E" w14:textId="0381B73F" w:rsidR="00D86B89" w:rsidRPr="009B24EC" w:rsidRDefault="00D86B89" w:rsidP="00D11260">
      <w:pPr>
        <w:pStyle w:val="Akapitzlist"/>
        <w:numPr>
          <w:ilvl w:val="0"/>
          <w:numId w:val="18"/>
        </w:numPr>
        <w:spacing w:after="0" w:line="240" w:lineRule="auto"/>
        <w:contextualSpacing w:val="0"/>
        <w:rPr>
          <w:rFonts w:asciiTheme="majorHAnsi" w:hAnsiTheme="majorHAnsi" w:cstheme="majorHAnsi"/>
          <w:sz w:val="22"/>
          <w:szCs w:val="22"/>
        </w:rPr>
      </w:pPr>
      <w:r w:rsidRPr="009B24EC">
        <w:rPr>
          <w:rFonts w:asciiTheme="majorHAnsi" w:hAnsiTheme="majorHAnsi" w:cstheme="majorHAnsi"/>
          <w:sz w:val="22"/>
          <w:szCs w:val="22"/>
        </w:rPr>
        <w:t xml:space="preserve">Wynagrodzenie zawiera wynagrodzenie z tytułu korzystania z Utworu przez </w:t>
      </w:r>
      <w:r w:rsidR="00B921B3">
        <w:rPr>
          <w:rFonts w:asciiTheme="majorHAnsi" w:hAnsiTheme="majorHAnsi" w:cstheme="majorHAnsi"/>
          <w:sz w:val="22"/>
          <w:szCs w:val="22"/>
        </w:rPr>
        <w:t>LM</w:t>
      </w:r>
      <w:r w:rsidRPr="009B24EC">
        <w:rPr>
          <w:rFonts w:asciiTheme="majorHAnsi" w:hAnsiTheme="majorHAnsi" w:cstheme="majorHAnsi"/>
          <w:sz w:val="22"/>
          <w:szCs w:val="22"/>
        </w:rPr>
        <w:t xml:space="preserve"> i następców w jego</w:t>
      </w:r>
      <w:r w:rsidR="00464835" w:rsidRPr="009B24EC">
        <w:rPr>
          <w:rFonts w:asciiTheme="majorHAnsi" w:hAnsiTheme="majorHAnsi" w:cstheme="majorHAnsi"/>
          <w:sz w:val="22"/>
          <w:szCs w:val="22"/>
        </w:rPr>
        <w:t xml:space="preserve"> </w:t>
      </w:r>
      <w:r w:rsidRPr="009B24EC">
        <w:rPr>
          <w:rFonts w:asciiTheme="majorHAnsi" w:hAnsiTheme="majorHAnsi" w:cstheme="majorHAnsi"/>
          <w:sz w:val="22"/>
          <w:szCs w:val="22"/>
        </w:rPr>
        <w:t>prawach w kraju ani poza granicami.</w:t>
      </w:r>
    </w:p>
    <w:p w14:paraId="34E73155" w14:textId="77777777" w:rsidR="006D344E" w:rsidRDefault="006D344E" w:rsidP="00D11260">
      <w:pPr>
        <w:pStyle w:val="Akapitzlist"/>
        <w:spacing w:after="0" w:line="240" w:lineRule="auto"/>
        <w:ind w:left="360" w:firstLine="0"/>
        <w:contextualSpacing w:val="0"/>
        <w:jc w:val="center"/>
        <w:rPr>
          <w:rFonts w:asciiTheme="majorHAnsi" w:hAnsiTheme="majorHAnsi" w:cstheme="majorHAnsi"/>
          <w:sz w:val="22"/>
          <w:szCs w:val="22"/>
        </w:rPr>
      </w:pPr>
      <w:bookmarkStart w:id="3" w:name="_Hlk97293822"/>
    </w:p>
    <w:p w14:paraId="2DFB845E" w14:textId="75B82819" w:rsidR="00B921B3" w:rsidRPr="00B921B3" w:rsidRDefault="00B921B3" w:rsidP="00D11260">
      <w:pPr>
        <w:pStyle w:val="Akapitzlist"/>
        <w:spacing w:after="0" w:line="240" w:lineRule="auto"/>
        <w:ind w:left="360" w:firstLine="0"/>
        <w:contextualSpacing w:val="0"/>
        <w:jc w:val="center"/>
        <w:rPr>
          <w:rFonts w:asciiTheme="majorHAnsi" w:hAnsiTheme="majorHAnsi" w:cstheme="majorHAnsi"/>
          <w:sz w:val="22"/>
          <w:szCs w:val="22"/>
        </w:rPr>
      </w:pPr>
      <w:r w:rsidRPr="00B921B3">
        <w:rPr>
          <w:rFonts w:asciiTheme="majorHAnsi" w:hAnsiTheme="majorHAnsi" w:cstheme="majorHAnsi"/>
          <w:sz w:val="22"/>
          <w:szCs w:val="22"/>
        </w:rPr>
        <w:t xml:space="preserve">§ </w:t>
      </w:r>
      <w:r>
        <w:rPr>
          <w:rFonts w:asciiTheme="majorHAnsi" w:hAnsiTheme="majorHAnsi" w:cstheme="majorHAnsi"/>
          <w:sz w:val="22"/>
          <w:szCs w:val="22"/>
        </w:rPr>
        <w:t>5</w:t>
      </w:r>
    </w:p>
    <w:p w14:paraId="67DE0960" w14:textId="2DDC6FD5" w:rsidR="003B0C6E" w:rsidRPr="00C234F5" w:rsidRDefault="003B0C6E" w:rsidP="00D11260">
      <w:pPr>
        <w:pStyle w:val="Akapitzlist"/>
        <w:numPr>
          <w:ilvl w:val="3"/>
          <w:numId w:val="31"/>
        </w:numPr>
        <w:spacing w:after="0" w:line="240" w:lineRule="auto"/>
        <w:ind w:left="360"/>
        <w:contextualSpacing w:val="0"/>
        <w:rPr>
          <w:rFonts w:asciiTheme="majorHAnsi" w:hAnsiTheme="majorHAnsi" w:cstheme="majorHAnsi"/>
          <w:sz w:val="22"/>
          <w:szCs w:val="22"/>
        </w:rPr>
      </w:pPr>
      <w:r w:rsidRPr="00C234F5">
        <w:rPr>
          <w:rFonts w:asciiTheme="majorHAnsi" w:hAnsiTheme="majorHAnsi" w:cstheme="majorHAnsi"/>
          <w:sz w:val="22"/>
          <w:szCs w:val="22"/>
        </w:rPr>
        <w:t>Wszelkie zmiany i uzupełnienia niniejszej umowy wymagają formy pisemnej pod rygorem nieważności.</w:t>
      </w:r>
    </w:p>
    <w:p w14:paraId="279E2059" w14:textId="77777777" w:rsidR="00C234F5" w:rsidRDefault="003B0C6E" w:rsidP="00D11260">
      <w:pPr>
        <w:pStyle w:val="Akapitzlist"/>
        <w:numPr>
          <w:ilvl w:val="3"/>
          <w:numId w:val="31"/>
        </w:numPr>
        <w:spacing w:after="0" w:line="240" w:lineRule="auto"/>
        <w:ind w:left="360"/>
        <w:contextualSpacing w:val="0"/>
        <w:rPr>
          <w:rFonts w:asciiTheme="majorHAnsi" w:hAnsiTheme="majorHAnsi" w:cstheme="majorHAnsi"/>
          <w:sz w:val="22"/>
          <w:szCs w:val="22"/>
        </w:rPr>
      </w:pPr>
      <w:r w:rsidRPr="00C234F5">
        <w:rPr>
          <w:rFonts w:asciiTheme="majorHAnsi" w:hAnsiTheme="majorHAnsi" w:cstheme="majorHAnsi"/>
          <w:sz w:val="22"/>
          <w:szCs w:val="22"/>
        </w:rPr>
        <w:t>W sprawach nieuregulowanych niniejszą umową mają zastosowanie przepisy ustawy z dnia 4 lutego 1994 r. o prawie autorskim i prawach pokrewnych oraz Kodeksu cywilnego.</w:t>
      </w:r>
    </w:p>
    <w:p w14:paraId="3B87C70A" w14:textId="1EA4E700" w:rsidR="00C234F5" w:rsidRPr="00C234F5" w:rsidRDefault="00C234F5" w:rsidP="00D11260">
      <w:pPr>
        <w:pStyle w:val="Akapitzlist"/>
        <w:numPr>
          <w:ilvl w:val="3"/>
          <w:numId w:val="31"/>
        </w:numPr>
        <w:spacing w:after="0" w:line="240" w:lineRule="auto"/>
        <w:ind w:left="360"/>
        <w:contextualSpacing w:val="0"/>
        <w:rPr>
          <w:rFonts w:asciiTheme="majorHAnsi" w:hAnsiTheme="majorHAnsi" w:cstheme="majorHAnsi"/>
          <w:sz w:val="22"/>
          <w:szCs w:val="22"/>
        </w:rPr>
      </w:pPr>
      <w:proofErr w:type="gramStart"/>
      <w:r>
        <w:rPr>
          <w:rFonts w:asciiTheme="majorHAnsi" w:hAnsiTheme="majorHAnsi" w:cstheme="majorHAnsi"/>
          <w:sz w:val="22"/>
          <w:szCs w:val="22"/>
        </w:rPr>
        <w:t xml:space="preserve">LM </w:t>
      </w:r>
      <w:r w:rsidRPr="00C234F5">
        <w:rPr>
          <w:rFonts w:asciiTheme="majorHAnsi" w:hAnsiTheme="majorHAnsi" w:cstheme="majorHAnsi"/>
          <w:sz w:val="22"/>
          <w:szCs w:val="22"/>
        </w:rPr>
        <w:t xml:space="preserve"> jako</w:t>
      </w:r>
      <w:proofErr w:type="gramEnd"/>
      <w:r w:rsidRPr="00C234F5">
        <w:rPr>
          <w:rFonts w:asciiTheme="majorHAnsi" w:hAnsiTheme="majorHAnsi" w:cstheme="majorHAnsi"/>
          <w:sz w:val="22"/>
          <w:szCs w:val="22"/>
        </w:rPr>
        <w:t xml:space="preserve"> administrator danych osobowych dotyczących </w:t>
      </w:r>
      <w:r>
        <w:rPr>
          <w:rFonts w:asciiTheme="majorHAnsi" w:hAnsiTheme="majorHAnsi" w:cstheme="majorHAnsi"/>
          <w:sz w:val="22"/>
          <w:szCs w:val="22"/>
        </w:rPr>
        <w:t xml:space="preserve">Autora </w:t>
      </w:r>
      <w:r w:rsidRPr="00C234F5">
        <w:rPr>
          <w:rFonts w:asciiTheme="majorHAnsi" w:hAnsiTheme="majorHAnsi" w:cstheme="majorHAnsi"/>
          <w:sz w:val="22"/>
          <w:szCs w:val="22"/>
        </w:rPr>
        <w:t xml:space="preserve"> spełnia wobec </w:t>
      </w:r>
      <w:r>
        <w:rPr>
          <w:rFonts w:asciiTheme="majorHAnsi" w:hAnsiTheme="majorHAnsi" w:cstheme="majorHAnsi"/>
          <w:sz w:val="22"/>
          <w:szCs w:val="22"/>
        </w:rPr>
        <w:t xml:space="preserve">niego </w:t>
      </w:r>
      <w:r w:rsidRPr="00C234F5">
        <w:rPr>
          <w:rFonts w:asciiTheme="majorHAnsi" w:hAnsiTheme="majorHAnsi" w:cstheme="majorHAnsi"/>
          <w:sz w:val="22"/>
          <w:szCs w:val="22"/>
        </w:rPr>
        <w:t xml:space="preserve"> obowiązek informacyjny wynikający z przepisów prawa o ochronie danych osobowych poprzez przekazanie </w:t>
      </w:r>
      <w:r>
        <w:rPr>
          <w:rFonts w:asciiTheme="majorHAnsi" w:hAnsiTheme="majorHAnsi" w:cstheme="majorHAnsi"/>
          <w:sz w:val="22"/>
          <w:szCs w:val="22"/>
        </w:rPr>
        <w:t xml:space="preserve">Autorowi </w:t>
      </w:r>
      <w:r w:rsidRPr="00C234F5">
        <w:rPr>
          <w:rFonts w:asciiTheme="majorHAnsi" w:hAnsiTheme="majorHAnsi" w:cstheme="majorHAnsi"/>
          <w:sz w:val="22"/>
          <w:szCs w:val="22"/>
        </w:rPr>
        <w:t xml:space="preserve">informacji dotyczących przetwarzania danych osobowych, które zostały zawarte w Załączniku nr </w:t>
      </w:r>
      <w:r>
        <w:rPr>
          <w:rFonts w:asciiTheme="majorHAnsi" w:hAnsiTheme="majorHAnsi" w:cstheme="majorHAnsi"/>
          <w:sz w:val="22"/>
          <w:szCs w:val="22"/>
        </w:rPr>
        <w:t>1</w:t>
      </w:r>
      <w:r w:rsidRPr="00C234F5">
        <w:rPr>
          <w:rFonts w:asciiTheme="majorHAnsi" w:hAnsiTheme="majorHAnsi" w:cstheme="majorHAnsi"/>
          <w:sz w:val="22"/>
          <w:szCs w:val="22"/>
        </w:rPr>
        <w:t xml:space="preserve"> do niniejszej Umowy.</w:t>
      </w:r>
    </w:p>
    <w:p w14:paraId="3489A621" w14:textId="705A633A" w:rsidR="003B0C6E" w:rsidRPr="00C234F5" w:rsidRDefault="003B0C6E" w:rsidP="00D11260">
      <w:pPr>
        <w:pStyle w:val="Akapitzlist"/>
        <w:numPr>
          <w:ilvl w:val="3"/>
          <w:numId w:val="31"/>
        </w:numPr>
        <w:spacing w:after="0" w:line="240" w:lineRule="auto"/>
        <w:ind w:left="360"/>
        <w:contextualSpacing w:val="0"/>
        <w:rPr>
          <w:rFonts w:asciiTheme="majorHAnsi" w:hAnsiTheme="majorHAnsi" w:cstheme="majorHAnsi"/>
          <w:sz w:val="22"/>
          <w:szCs w:val="22"/>
        </w:rPr>
      </w:pPr>
      <w:r w:rsidRPr="00C234F5">
        <w:rPr>
          <w:rFonts w:asciiTheme="majorHAnsi" w:hAnsiTheme="majorHAnsi" w:cstheme="majorHAnsi"/>
          <w:sz w:val="22"/>
          <w:szCs w:val="22"/>
        </w:rPr>
        <w:t>Do rozstrzygnięcia sporów mogących wyniknąć w związku z niniejszą umową, właściwy jest sąd powszechny miejscowo właściwy dla siedziby powoda.</w:t>
      </w:r>
    </w:p>
    <w:bookmarkEnd w:id="3"/>
    <w:p w14:paraId="2A226DBB" w14:textId="27BF3CE4" w:rsidR="00D86B89" w:rsidRPr="009B24EC" w:rsidRDefault="00D86B89" w:rsidP="00D11260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</w:p>
    <w:p w14:paraId="2E51E523" w14:textId="7AA0F238" w:rsidR="003B0C6E" w:rsidRDefault="00B921B3" w:rsidP="00D11260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500CF979" w14:textId="5D8FEDAC" w:rsidR="003B0C6E" w:rsidRDefault="009B24EC" w:rsidP="00B921B3">
      <w:pPr>
        <w:spacing w:after="0" w:line="240" w:lineRule="auto"/>
        <w:ind w:firstLine="33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imieniu LM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Autor </w:t>
      </w:r>
    </w:p>
    <w:p w14:paraId="43C732E0" w14:textId="19701A1D" w:rsidR="003B0C6E" w:rsidRDefault="003B0C6E" w:rsidP="00D86B89">
      <w:pPr>
        <w:spacing w:after="0" w:line="240" w:lineRule="auto"/>
        <w:rPr>
          <w:rFonts w:asciiTheme="majorHAnsi" w:hAnsiTheme="majorHAnsi" w:cstheme="majorHAnsi"/>
        </w:rPr>
      </w:pPr>
    </w:p>
    <w:p w14:paraId="1B1780EF" w14:textId="39140C50" w:rsidR="00E11B0F" w:rsidRDefault="00E11B0F" w:rsidP="00E11B0F">
      <w:pPr>
        <w:spacing w:after="0" w:line="240" w:lineRule="auto"/>
        <w:rPr>
          <w:rFonts w:asciiTheme="majorHAnsi" w:eastAsia="Calibri" w:hAnsiTheme="majorHAnsi" w:cstheme="minorHAnsi"/>
          <w:b/>
          <w:sz w:val="18"/>
          <w:szCs w:val="18"/>
        </w:rPr>
      </w:pPr>
    </w:p>
    <w:p w14:paraId="51291AEC" w14:textId="30FAC2FA" w:rsidR="00D11260" w:rsidRDefault="00D11260" w:rsidP="00E11B0F">
      <w:pPr>
        <w:spacing w:after="0" w:line="240" w:lineRule="auto"/>
        <w:rPr>
          <w:rFonts w:asciiTheme="majorHAnsi" w:eastAsia="Calibri" w:hAnsiTheme="majorHAnsi" w:cstheme="minorHAnsi"/>
          <w:b/>
          <w:sz w:val="18"/>
          <w:szCs w:val="18"/>
        </w:rPr>
      </w:pPr>
    </w:p>
    <w:p w14:paraId="1F16B23C" w14:textId="44C0713A" w:rsidR="00D11260" w:rsidRDefault="00D11260" w:rsidP="00E11B0F">
      <w:pPr>
        <w:spacing w:after="0" w:line="240" w:lineRule="auto"/>
        <w:rPr>
          <w:rFonts w:asciiTheme="majorHAnsi" w:eastAsia="Calibri" w:hAnsiTheme="majorHAnsi" w:cstheme="minorHAnsi"/>
          <w:b/>
          <w:sz w:val="18"/>
          <w:szCs w:val="18"/>
        </w:rPr>
      </w:pPr>
    </w:p>
    <w:p w14:paraId="25C49836" w14:textId="021016CE" w:rsidR="00D11260" w:rsidRDefault="00D11260" w:rsidP="00E11B0F">
      <w:pPr>
        <w:spacing w:after="0" w:line="240" w:lineRule="auto"/>
        <w:rPr>
          <w:rFonts w:asciiTheme="majorHAnsi" w:eastAsia="Calibri" w:hAnsiTheme="majorHAnsi" w:cstheme="minorHAnsi"/>
          <w:b/>
          <w:sz w:val="18"/>
          <w:szCs w:val="18"/>
        </w:rPr>
      </w:pPr>
    </w:p>
    <w:p w14:paraId="3E477F61" w14:textId="57EE7BF7" w:rsidR="00D11260" w:rsidRDefault="00D11260" w:rsidP="00E11B0F">
      <w:pPr>
        <w:spacing w:after="0" w:line="240" w:lineRule="auto"/>
        <w:rPr>
          <w:rFonts w:asciiTheme="majorHAnsi" w:eastAsia="Calibri" w:hAnsiTheme="majorHAnsi" w:cstheme="minorHAnsi"/>
          <w:b/>
          <w:sz w:val="18"/>
          <w:szCs w:val="18"/>
        </w:rPr>
      </w:pPr>
    </w:p>
    <w:p w14:paraId="73168766" w14:textId="1C9312BC" w:rsidR="00D11260" w:rsidRDefault="00D11260" w:rsidP="00E11B0F">
      <w:pPr>
        <w:spacing w:after="0" w:line="240" w:lineRule="auto"/>
        <w:rPr>
          <w:rFonts w:asciiTheme="majorHAnsi" w:eastAsia="Calibri" w:hAnsiTheme="majorHAnsi" w:cstheme="minorHAnsi"/>
          <w:b/>
          <w:sz w:val="18"/>
          <w:szCs w:val="18"/>
        </w:rPr>
      </w:pPr>
    </w:p>
    <w:p w14:paraId="5142814D" w14:textId="7F6739FD" w:rsidR="00005D2F" w:rsidRDefault="00005D2F" w:rsidP="00E11B0F">
      <w:pPr>
        <w:spacing w:after="0" w:line="240" w:lineRule="auto"/>
        <w:rPr>
          <w:rFonts w:asciiTheme="majorHAnsi" w:eastAsia="Calibri" w:hAnsiTheme="majorHAnsi" w:cstheme="minorHAnsi"/>
          <w:b/>
          <w:sz w:val="18"/>
          <w:szCs w:val="18"/>
        </w:rPr>
      </w:pPr>
    </w:p>
    <w:p w14:paraId="3628A901" w14:textId="50E85C36" w:rsidR="00005D2F" w:rsidRDefault="00005D2F" w:rsidP="00E11B0F">
      <w:pPr>
        <w:spacing w:after="0" w:line="240" w:lineRule="auto"/>
        <w:rPr>
          <w:rFonts w:asciiTheme="majorHAnsi" w:eastAsia="Calibri" w:hAnsiTheme="majorHAnsi" w:cstheme="minorHAnsi"/>
          <w:b/>
          <w:sz w:val="18"/>
          <w:szCs w:val="18"/>
        </w:rPr>
      </w:pPr>
    </w:p>
    <w:p w14:paraId="7D265D14" w14:textId="77777777" w:rsidR="00005D2F" w:rsidRDefault="00005D2F" w:rsidP="00E11B0F">
      <w:pPr>
        <w:spacing w:after="0" w:line="240" w:lineRule="auto"/>
        <w:rPr>
          <w:rFonts w:asciiTheme="majorHAnsi" w:eastAsia="Calibri" w:hAnsiTheme="majorHAnsi" w:cstheme="minorHAnsi"/>
          <w:b/>
          <w:sz w:val="18"/>
          <w:szCs w:val="18"/>
        </w:rPr>
      </w:pPr>
      <w:bookmarkStart w:id="4" w:name="_GoBack"/>
      <w:bookmarkEnd w:id="4"/>
    </w:p>
    <w:p w14:paraId="5A442B20" w14:textId="77777777" w:rsidR="00D11260" w:rsidRDefault="00D11260" w:rsidP="00E11B0F">
      <w:pPr>
        <w:spacing w:after="0" w:line="240" w:lineRule="auto"/>
        <w:rPr>
          <w:rFonts w:asciiTheme="majorHAnsi" w:eastAsia="Calibri" w:hAnsiTheme="majorHAnsi" w:cstheme="minorHAnsi"/>
          <w:b/>
          <w:sz w:val="18"/>
          <w:szCs w:val="18"/>
        </w:rPr>
      </w:pPr>
    </w:p>
    <w:p w14:paraId="6FBA2411" w14:textId="77777777" w:rsidR="00E11B0F" w:rsidRDefault="00E11B0F" w:rsidP="00E11B0F">
      <w:pPr>
        <w:spacing w:after="0" w:line="240" w:lineRule="auto"/>
        <w:rPr>
          <w:rFonts w:asciiTheme="majorHAnsi" w:eastAsia="Calibri" w:hAnsiTheme="majorHAnsi" w:cstheme="minorHAnsi"/>
          <w:b/>
          <w:sz w:val="16"/>
          <w:szCs w:val="16"/>
        </w:rPr>
      </w:pPr>
    </w:p>
    <w:p w14:paraId="530698CF" w14:textId="5E9635D7" w:rsidR="00E11B0F" w:rsidRPr="00564CA0" w:rsidRDefault="00E11B0F" w:rsidP="00E11B0F">
      <w:pPr>
        <w:spacing w:after="0" w:line="240" w:lineRule="auto"/>
        <w:rPr>
          <w:rFonts w:asciiTheme="majorHAnsi" w:eastAsia="Calibri" w:hAnsiTheme="majorHAnsi" w:cstheme="minorHAnsi"/>
          <w:b/>
          <w:sz w:val="16"/>
          <w:szCs w:val="16"/>
        </w:rPr>
      </w:pPr>
      <w:r w:rsidRPr="00564CA0">
        <w:rPr>
          <w:rFonts w:asciiTheme="majorHAnsi" w:eastAsia="Calibri" w:hAnsiTheme="majorHAnsi" w:cstheme="minorHAnsi"/>
          <w:b/>
          <w:sz w:val="16"/>
          <w:szCs w:val="16"/>
        </w:rPr>
        <w:t xml:space="preserve">Załącznik nr </w:t>
      </w:r>
      <w:r w:rsidR="00725860">
        <w:rPr>
          <w:rFonts w:asciiTheme="majorHAnsi" w:eastAsia="Calibri" w:hAnsiTheme="majorHAnsi" w:cstheme="minorHAnsi"/>
          <w:b/>
          <w:sz w:val="16"/>
          <w:szCs w:val="16"/>
        </w:rPr>
        <w:t>3</w:t>
      </w:r>
    </w:p>
    <w:p w14:paraId="3F21281F" w14:textId="77777777" w:rsidR="00E11B0F" w:rsidRPr="00564CA0" w:rsidRDefault="00E11B0F" w:rsidP="00E11B0F">
      <w:pPr>
        <w:spacing w:after="0" w:line="240" w:lineRule="auto"/>
        <w:rPr>
          <w:rFonts w:asciiTheme="majorHAnsi" w:eastAsia="Calibri" w:hAnsiTheme="majorHAnsi" w:cstheme="minorHAnsi"/>
          <w:b/>
          <w:sz w:val="16"/>
          <w:szCs w:val="16"/>
        </w:rPr>
      </w:pPr>
    </w:p>
    <w:p w14:paraId="760D0ED1" w14:textId="77777777" w:rsidR="00E11B0F" w:rsidRPr="00564CA0" w:rsidRDefault="00E11B0F" w:rsidP="00E11B0F">
      <w:pPr>
        <w:spacing w:after="0" w:line="240" w:lineRule="auto"/>
        <w:jc w:val="center"/>
        <w:rPr>
          <w:rFonts w:asciiTheme="majorHAnsi" w:eastAsia="Calibri" w:hAnsiTheme="majorHAnsi" w:cstheme="minorHAnsi"/>
          <w:b/>
          <w:sz w:val="16"/>
          <w:szCs w:val="16"/>
        </w:rPr>
      </w:pPr>
      <w:r w:rsidRPr="00564CA0">
        <w:rPr>
          <w:rFonts w:asciiTheme="majorHAnsi" w:eastAsia="Calibri" w:hAnsiTheme="majorHAnsi" w:cstheme="minorHAnsi"/>
          <w:b/>
          <w:sz w:val="16"/>
          <w:szCs w:val="16"/>
        </w:rPr>
        <w:t>INFORMACJE DOTYCZĄCE PRZETWARZANIA DANYCH OSOBOWYCH</w:t>
      </w:r>
    </w:p>
    <w:p w14:paraId="6DFE54CB" w14:textId="77777777" w:rsidR="00E11B0F" w:rsidRPr="00564CA0" w:rsidRDefault="00E11B0F" w:rsidP="00E11B0F">
      <w:pPr>
        <w:spacing w:after="0" w:line="240" w:lineRule="auto"/>
        <w:ind w:left="360"/>
        <w:rPr>
          <w:rFonts w:asciiTheme="majorHAnsi" w:hAnsiTheme="majorHAnsi" w:cstheme="minorHAnsi"/>
          <w:sz w:val="16"/>
          <w:szCs w:val="16"/>
        </w:rPr>
      </w:pPr>
    </w:p>
    <w:p w14:paraId="5107ED1A" w14:textId="77777777" w:rsidR="00E11B0F" w:rsidRPr="00564CA0" w:rsidRDefault="00E11B0F" w:rsidP="00C234F5">
      <w:pPr>
        <w:numPr>
          <w:ilvl w:val="0"/>
          <w:numId w:val="24"/>
        </w:numPr>
        <w:spacing w:after="0" w:line="240" w:lineRule="auto"/>
        <w:rPr>
          <w:rFonts w:asciiTheme="majorHAnsi" w:eastAsia="Calibri" w:hAnsiTheme="majorHAnsi" w:cstheme="minorHAnsi"/>
          <w:sz w:val="16"/>
          <w:szCs w:val="16"/>
        </w:rPr>
      </w:pPr>
      <w:r w:rsidRPr="00564CA0">
        <w:rPr>
          <w:rFonts w:asciiTheme="majorHAnsi" w:eastAsia="Calibri" w:hAnsiTheme="majorHAnsi" w:cstheme="minorHAnsi"/>
          <w:sz w:val="16"/>
          <w:szCs w:val="16"/>
        </w:rPr>
        <w:t>Administratorem Pani/Pana danych osobowych jest „La Mania” sp. z o.o. z siedzibą w Warszawie, przy ul. Balladyny 3C, 02-553 Warszawa, wpisana do rejestru przedsiębiorców Krajowego Rejestru Sądowego prowadzonego przez Sąd Rejonowy dla m. st. Warszawy, XIII Wydział Gospodarczy Krajowego Rejestru Sądowego pod numerem KRS 0000366284, NIP 113-281-31-43, REGON 142572166 (zwana dalej „</w:t>
      </w:r>
      <w:r w:rsidRPr="00564CA0">
        <w:rPr>
          <w:rFonts w:asciiTheme="majorHAnsi" w:eastAsia="Calibri" w:hAnsiTheme="majorHAnsi" w:cstheme="minorHAnsi"/>
          <w:b/>
          <w:sz w:val="16"/>
          <w:szCs w:val="16"/>
        </w:rPr>
        <w:t>Administratorem”</w:t>
      </w:r>
      <w:r w:rsidRPr="00564CA0">
        <w:rPr>
          <w:rFonts w:asciiTheme="majorHAnsi" w:eastAsia="Calibri" w:hAnsiTheme="majorHAnsi" w:cstheme="minorHAnsi"/>
          <w:sz w:val="16"/>
          <w:szCs w:val="16"/>
        </w:rPr>
        <w:t xml:space="preserve">). </w:t>
      </w:r>
    </w:p>
    <w:p w14:paraId="381FD3F0" w14:textId="77777777" w:rsidR="00E11B0F" w:rsidRPr="00564CA0" w:rsidRDefault="00E11B0F" w:rsidP="00C234F5">
      <w:pPr>
        <w:numPr>
          <w:ilvl w:val="0"/>
          <w:numId w:val="24"/>
        </w:numPr>
        <w:spacing w:after="0" w:line="240" w:lineRule="auto"/>
        <w:rPr>
          <w:rFonts w:asciiTheme="majorHAnsi" w:eastAsia="Calibri" w:hAnsiTheme="majorHAnsi" w:cstheme="minorHAnsi"/>
          <w:sz w:val="16"/>
          <w:szCs w:val="16"/>
        </w:rPr>
      </w:pPr>
      <w:r w:rsidRPr="00564CA0">
        <w:rPr>
          <w:rFonts w:asciiTheme="majorHAnsi" w:hAnsiTheme="majorHAnsi" w:cstheme="minorHAnsi"/>
          <w:sz w:val="16"/>
          <w:szCs w:val="16"/>
        </w:rPr>
        <w:t>Administrator wyznaczył Specjalistę ds. Ochrony Danych Osobowych, z którym może się Pani/Pan skontaktować we wszelkich sprawach związanych z ochroną danych osobowych w następujący sposób:</w:t>
      </w:r>
    </w:p>
    <w:p w14:paraId="381281B1" w14:textId="77777777" w:rsidR="00E11B0F" w:rsidRPr="00564CA0" w:rsidRDefault="00E11B0F" w:rsidP="00C234F5">
      <w:pPr>
        <w:numPr>
          <w:ilvl w:val="0"/>
          <w:numId w:val="25"/>
        </w:numPr>
        <w:spacing w:after="0" w:line="240" w:lineRule="auto"/>
        <w:rPr>
          <w:rFonts w:asciiTheme="majorHAnsi" w:hAnsiTheme="majorHAnsi" w:cstheme="minorHAnsi"/>
          <w:sz w:val="16"/>
          <w:szCs w:val="16"/>
        </w:rPr>
      </w:pPr>
      <w:r w:rsidRPr="00564CA0">
        <w:rPr>
          <w:rFonts w:asciiTheme="majorHAnsi" w:hAnsiTheme="majorHAnsi" w:cstheme="minorHAnsi"/>
          <w:sz w:val="16"/>
          <w:szCs w:val="16"/>
        </w:rPr>
        <w:t>za pośrednictwem poczty elektronicznej: e-lamania@lamania.eu</w:t>
      </w:r>
    </w:p>
    <w:p w14:paraId="39064588" w14:textId="77777777" w:rsidR="00E11B0F" w:rsidRPr="00564CA0" w:rsidRDefault="00E11B0F" w:rsidP="00C234F5">
      <w:pPr>
        <w:numPr>
          <w:ilvl w:val="0"/>
          <w:numId w:val="25"/>
        </w:numPr>
        <w:spacing w:after="0" w:line="240" w:lineRule="auto"/>
        <w:rPr>
          <w:rFonts w:asciiTheme="majorHAnsi" w:hAnsiTheme="majorHAnsi" w:cstheme="minorHAnsi"/>
          <w:sz w:val="16"/>
          <w:szCs w:val="16"/>
        </w:rPr>
      </w:pPr>
      <w:r w:rsidRPr="00564CA0">
        <w:rPr>
          <w:rFonts w:asciiTheme="majorHAnsi" w:hAnsiTheme="majorHAnsi" w:cstheme="minorHAnsi"/>
          <w:sz w:val="16"/>
          <w:szCs w:val="16"/>
        </w:rPr>
        <w:t xml:space="preserve">listownie: „La Mania” ul. Balladyny 3C, 02-553 Warszawa, z dopiskiem „IODO”. </w:t>
      </w:r>
    </w:p>
    <w:p w14:paraId="40A65144" w14:textId="77777777" w:rsidR="00E11B0F" w:rsidRPr="00564CA0" w:rsidRDefault="00E11B0F" w:rsidP="00E11B0F">
      <w:pPr>
        <w:spacing w:after="0" w:line="240" w:lineRule="auto"/>
        <w:ind w:left="360" w:firstLine="0"/>
        <w:rPr>
          <w:rFonts w:asciiTheme="majorHAnsi" w:hAnsiTheme="majorHAnsi" w:cstheme="minorHAnsi"/>
          <w:sz w:val="16"/>
          <w:szCs w:val="16"/>
        </w:rPr>
      </w:pPr>
      <w:r w:rsidRPr="00564CA0">
        <w:rPr>
          <w:rFonts w:asciiTheme="majorHAnsi" w:hAnsiTheme="majorHAnsi" w:cstheme="minorHAnsi"/>
          <w:sz w:val="16"/>
          <w:szCs w:val="16"/>
        </w:rPr>
        <w:t>W szczególności może się Pani/Pan kontaktować w powyższy sposób w celu realizacji swoich praw, o których mowa w punkcie 7 i 8.</w:t>
      </w:r>
    </w:p>
    <w:p w14:paraId="478875E5" w14:textId="77777777" w:rsidR="00E11B0F" w:rsidRPr="00564CA0" w:rsidRDefault="00E11B0F" w:rsidP="00C234F5">
      <w:pPr>
        <w:numPr>
          <w:ilvl w:val="0"/>
          <w:numId w:val="24"/>
        </w:numPr>
        <w:spacing w:after="0" w:line="240" w:lineRule="auto"/>
        <w:rPr>
          <w:rFonts w:asciiTheme="majorHAnsi" w:eastAsia="Calibri" w:hAnsiTheme="majorHAnsi" w:cstheme="minorHAnsi"/>
          <w:sz w:val="16"/>
          <w:szCs w:val="16"/>
        </w:rPr>
      </w:pPr>
      <w:r w:rsidRPr="00564CA0">
        <w:rPr>
          <w:rFonts w:asciiTheme="majorHAnsi" w:eastAsia="Calibri" w:hAnsiTheme="majorHAnsi" w:cstheme="minorHAnsi"/>
          <w:sz w:val="16"/>
          <w:szCs w:val="16"/>
        </w:rPr>
        <w:t>Pani/Pana dane osobowe będą przetwarzane:</w:t>
      </w:r>
    </w:p>
    <w:p w14:paraId="591FA403" w14:textId="77777777" w:rsidR="00E11B0F" w:rsidRPr="00564CA0" w:rsidRDefault="00E11B0F" w:rsidP="00C234F5">
      <w:pPr>
        <w:numPr>
          <w:ilvl w:val="0"/>
          <w:numId w:val="26"/>
        </w:numPr>
        <w:spacing w:after="0" w:line="240" w:lineRule="auto"/>
        <w:rPr>
          <w:rFonts w:asciiTheme="majorHAnsi" w:eastAsia="Calibri" w:hAnsiTheme="majorHAnsi" w:cstheme="minorHAnsi"/>
          <w:sz w:val="16"/>
          <w:szCs w:val="16"/>
        </w:rPr>
      </w:pPr>
      <w:r w:rsidRPr="00564CA0">
        <w:rPr>
          <w:rFonts w:asciiTheme="majorHAnsi" w:eastAsia="Calibri" w:hAnsiTheme="majorHAnsi" w:cstheme="minorHAnsi"/>
          <w:sz w:val="16"/>
          <w:szCs w:val="16"/>
        </w:rPr>
        <w:t>w celu realizacji umowy cywilnoprawnej zawartej z Panią/Panem - podstawą prawną jest fakt, że przetwarzanie jest niezbędne do wykonania tej umowy (art. 6 ust. 1 lit b. RODO),</w:t>
      </w:r>
    </w:p>
    <w:p w14:paraId="2DE3EE6B" w14:textId="77777777" w:rsidR="00E11B0F" w:rsidRPr="00564CA0" w:rsidRDefault="00E11B0F" w:rsidP="00C234F5">
      <w:pPr>
        <w:numPr>
          <w:ilvl w:val="0"/>
          <w:numId w:val="26"/>
        </w:numPr>
        <w:spacing w:after="0" w:line="240" w:lineRule="auto"/>
        <w:rPr>
          <w:rFonts w:asciiTheme="majorHAnsi" w:eastAsia="Calibri" w:hAnsiTheme="majorHAnsi" w:cstheme="minorHAnsi"/>
          <w:sz w:val="16"/>
          <w:szCs w:val="16"/>
        </w:rPr>
      </w:pPr>
      <w:r w:rsidRPr="00564CA0">
        <w:rPr>
          <w:rFonts w:asciiTheme="majorHAnsi" w:eastAsia="Calibri" w:hAnsiTheme="majorHAnsi" w:cstheme="minorHAnsi"/>
          <w:sz w:val="16"/>
          <w:szCs w:val="16"/>
        </w:rPr>
        <w:t>w celu realizacji ciążących na Administratorze obowiązków prawnych - podstawą prawną przetwarzania będą obowiązki prawne Administratora wynikające z obowiązujących przepisów (art. 6 ust. 1 lit. c RODO),</w:t>
      </w:r>
    </w:p>
    <w:p w14:paraId="1C3E44DB" w14:textId="77777777" w:rsidR="00E11B0F" w:rsidRPr="00564CA0" w:rsidRDefault="00E11B0F" w:rsidP="00C234F5">
      <w:pPr>
        <w:numPr>
          <w:ilvl w:val="0"/>
          <w:numId w:val="26"/>
        </w:numPr>
        <w:spacing w:after="0" w:line="240" w:lineRule="auto"/>
        <w:rPr>
          <w:rFonts w:asciiTheme="majorHAnsi" w:eastAsia="Calibri" w:hAnsiTheme="majorHAnsi" w:cstheme="minorHAnsi"/>
          <w:sz w:val="16"/>
          <w:szCs w:val="16"/>
        </w:rPr>
      </w:pPr>
      <w:r w:rsidRPr="00564CA0">
        <w:rPr>
          <w:rFonts w:asciiTheme="majorHAnsi" w:eastAsia="Calibri" w:hAnsiTheme="majorHAnsi" w:cstheme="minorHAnsi"/>
          <w:sz w:val="16"/>
          <w:szCs w:val="16"/>
        </w:rPr>
        <w:t>w celu obsługi procesów związanych z realizacją umowy, w szczególności dotyczących: oceny współpracownika, podróży współpracownika, floty samochodowej, sprzętów udostępnianych współpracownikowi, dodatkowych benefitów, kart kredytowych, zgłaszania naruszeń, organizacji wydarzeń – podstawą prawną przetwarzania danych będzie prawnie uzasadniony interes Administratora polegający na obsłudze tych procesów (art. 6 ust. 1 lit. f RODO),</w:t>
      </w:r>
    </w:p>
    <w:p w14:paraId="1BE45210" w14:textId="77777777" w:rsidR="00E11B0F" w:rsidRPr="00564CA0" w:rsidRDefault="00E11B0F" w:rsidP="00C234F5">
      <w:pPr>
        <w:numPr>
          <w:ilvl w:val="0"/>
          <w:numId w:val="26"/>
        </w:numPr>
        <w:spacing w:after="0" w:line="240" w:lineRule="auto"/>
        <w:rPr>
          <w:rFonts w:asciiTheme="majorHAnsi" w:eastAsia="Calibri" w:hAnsiTheme="majorHAnsi" w:cstheme="minorHAnsi"/>
          <w:sz w:val="16"/>
          <w:szCs w:val="16"/>
        </w:rPr>
      </w:pPr>
      <w:r w:rsidRPr="00564CA0">
        <w:rPr>
          <w:rFonts w:asciiTheme="majorHAnsi" w:eastAsia="Calibri" w:hAnsiTheme="majorHAnsi" w:cstheme="minorHAnsi"/>
          <w:sz w:val="16"/>
          <w:szCs w:val="16"/>
        </w:rPr>
        <w:t>w celu zapewnienia bezpieczeństwa współpracowników Administratora i ochrony mienia Administratora, a także w celu zachowania w tajemnicy informacji, których ujawnienie mogłoby narazić Administratora na szkodę (poprzez stosowanie szczególnego nadzoru nad terenem zakładu pracy Administratora w postaci monitoringu wizyjnego) – podstawą prawną przetwarzania będzie prawnie uzasadniony interes Administratora polegający na konieczności ochrony osób, mienia i informacji na terenie zakładu pracy (art. 6 ust. 1 lit. f RODO), jeżeli będzie Pani/Pan realizować umowę na terenie zakładu pracy Administratora,</w:t>
      </w:r>
    </w:p>
    <w:p w14:paraId="212CF4C0" w14:textId="77777777" w:rsidR="00E11B0F" w:rsidRPr="00564CA0" w:rsidRDefault="00E11B0F" w:rsidP="00C234F5">
      <w:pPr>
        <w:numPr>
          <w:ilvl w:val="0"/>
          <w:numId w:val="26"/>
        </w:numPr>
        <w:spacing w:after="0" w:line="240" w:lineRule="auto"/>
        <w:rPr>
          <w:rFonts w:asciiTheme="majorHAnsi" w:eastAsia="Calibri" w:hAnsiTheme="majorHAnsi" w:cstheme="minorHAnsi"/>
          <w:sz w:val="16"/>
          <w:szCs w:val="16"/>
        </w:rPr>
      </w:pPr>
      <w:r w:rsidRPr="00564CA0">
        <w:rPr>
          <w:rFonts w:asciiTheme="majorHAnsi" w:hAnsiTheme="majorHAnsi" w:cstheme="minorHAnsi"/>
          <w:sz w:val="16"/>
          <w:szCs w:val="16"/>
        </w:rPr>
        <w:t>w celu zapewnienia organizacji wykonania powierzonych zadań na podstawie umowy cywilnoprawnej, w tym pełnego wykorzystania czasu poświęconego na realizację ww. zadań oraz właściwego użytkowania udostępnionych współpracownikowi narzędzi przez Administratora</w:t>
      </w:r>
      <w:r w:rsidRPr="00564CA0">
        <w:rPr>
          <w:rFonts w:asciiTheme="majorHAnsi" w:eastAsia="Calibri" w:hAnsiTheme="majorHAnsi" w:cstheme="minorHAnsi"/>
          <w:sz w:val="16"/>
          <w:szCs w:val="16"/>
        </w:rPr>
        <w:t xml:space="preserve"> (poprzez stosowanie szczególnego nadzoru nad wykorzystaniem czasu poświęconego na realizację powierzonych przez Administratora zadań oraz udostępnionymi narzędziami przez Administratora w postaci </w:t>
      </w:r>
      <w:r w:rsidRPr="00564CA0">
        <w:rPr>
          <w:rFonts w:asciiTheme="majorHAnsi" w:hAnsiTheme="majorHAnsi" w:cstheme="minorHAnsi"/>
          <w:sz w:val="16"/>
          <w:szCs w:val="16"/>
        </w:rPr>
        <w:t>monitoringu samochodów udostępnionych przez Administratora, monitoringu poczty elektronicznej i aktywności w Internecie w urządzeniach udostępnionych przez Administratora, a także innych rodzajów monitoringu</w:t>
      </w:r>
      <w:r w:rsidRPr="00564CA0">
        <w:rPr>
          <w:rFonts w:asciiTheme="majorHAnsi" w:eastAsia="Calibri" w:hAnsiTheme="majorHAnsi" w:cstheme="minorHAnsi"/>
          <w:sz w:val="16"/>
          <w:szCs w:val="16"/>
        </w:rPr>
        <w:t xml:space="preserve">) – podstawą prawną przetwarzania będzie prawnie uzasadniony interes Administratora polegający na </w:t>
      </w:r>
      <w:r w:rsidRPr="00564CA0">
        <w:rPr>
          <w:rFonts w:asciiTheme="majorHAnsi" w:hAnsiTheme="majorHAnsi" w:cstheme="minorHAnsi"/>
          <w:sz w:val="16"/>
          <w:szCs w:val="16"/>
        </w:rPr>
        <w:t xml:space="preserve">zapewnieniu organizacji wykonania powierzonych zadań na podstawie umowy cywilnoprawnej, w tym pełnego wykorzystania czasu poświęconego na realizację ww. zadań oraz właściwego użytkowania udostępnionych przez Administratora współpracownikowi narzędzi </w:t>
      </w:r>
      <w:r w:rsidRPr="00564CA0">
        <w:rPr>
          <w:rFonts w:asciiTheme="majorHAnsi" w:eastAsia="Calibri" w:hAnsiTheme="majorHAnsi" w:cstheme="minorHAnsi"/>
          <w:sz w:val="16"/>
          <w:szCs w:val="16"/>
        </w:rPr>
        <w:t>(art. 6 ust. 1 lit. f RODO), jeżeli będzie Pani/Pan realizować umowę za pośrednictwem narzędzi (w tym pojazdów) udostępnianych przez Administratora,</w:t>
      </w:r>
    </w:p>
    <w:p w14:paraId="54B6216C" w14:textId="77777777" w:rsidR="00E11B0F" w:rsidRPr="00564CA0" w:rsidRDefault="00E11B0F" w:rsidP="00C234F5">
      <w:pPr>
        <w:numPr>
          <w:ilvl w:val="0"/>
          <w:numId w:val="26"/>
        </w:numPr>
        <w:spacing w:after="0" w:line="240" w:lineRule="auto"/>
        <w:rPr>
          <w:rFonts w:asciiTheme="majorHAnsi" w:eastAsia="Calibri" w:hAnsiTheme="majorHAnsi" w:cstheme="minorHAnsi"/>
          <w:sz w:val="16"/>
          <w:szCs w:val="16"/>
        </w:rPr>
      </w:pPr>
      <w:r w:rsidRPr="00564CA0">
        <w:rPr>
          <w:rFonts w:asciiTheme="majorHAnsi" w:eastAsia="Calibri" w:hAnsiTheme="majorHAnsi" w:cstheme="minorHAnsi"/>
          <w:sz w:val="16"/>
          <w:szCs w:val="16"/>
        </w:rPr>
        <w:t>w celu ewentualnego ustalenia, dochodzenia lub obrony przed roszczeniami – podstawą prawną przetwarzania danych będzie prawnie uzasadniony interes Administratora polegający na możliwości ustalania i dochodzenia roszczeń (należności) lub obrony przed takimi roszczeniami (art. 6 ust. 1 lit. f RODO).</w:t>
      </w:r>
    </w:p>
    <w:p w14:paraId="6A2D047F" w14:textId="77777777" w:rsidR="00E11B0F" w:rsidRPr="00564CA0" w:rsidRDefault="00E11B0F" w:rsidP="00C234F5">
      <w:pPr>
        <w:numPr>
          <w:ilvl w:val="0"/>
          <w:numId w:val="24"/>
        </w:numPr>
        <w:spacing w:after="0" w:line="240" w:lineRule="auto"/>
        <w:rPr>
          <w:rFonts w:asciiTheme="majorHAnsi" w:eastAsia="Calibri" w:hAnsiTheme="majorHAnsi" w:cstheme="minorHAnsi"/>
          <w:sz w:val="16"/>
          <w:szCs w:val="16"/>
        </w:rPr>
      </w:pPr>
      <w:r w:rsidRPr="00564CA0">
        <w:rPr>
          <w:rFonts w:asciiTheme="majorHAnsi" w:eastAsia="Calibri" w:hAnsiTheme="majorHAnsi" w:cstheme="minorHAnsi"/>
          <w:sz w:val="16"/>
          <w:szCs w:val="16"/>
        </w:rPr>
        <w:t xml:space="preserve">Pani/Pana dane osobowe będą przechowywane przez okres wykonywania zawartej z Panią/Panem umowy. </w:t>
      </w:r>
    </w:p>
    <w:p w14:paraId="5C127B4A" w14:textId="77777777" w:rsidR="00E11B0F" w:rsidRPr="00564CA0" w:rsidRDefault="00E11B0F" w:rsidP="00564CA0">
      <w:pPr>
        <w:spacing w:after="0" w:line="240" w:lineRule="auto"/>
        <w:ind w:left="708" w:firstLine="0"/>
        <w:rPr>
          <w:rFonts w:asciiTheme="majorHAnsi" w:eastAsia="Calibri" w:hAnsiTheme="majorHAnsi" w:cstheme="minorHAnsi"/>
          <w:sz w:val="16"/>
          <w:szCs w:val="16"/>
        </w:rPr>
      </w:pPr>
      <w:r w:rsidRPr="00564CA0">
        <w:rPr>
          <w:rFonts w:asciiTheme="majorHAnsi" w:eastAsia="Calibri" w:hAnsiTheme="majorHAnsi" w:cstheme="minorHAnsi"/>
          <w:sz w:val="16"/>
          <w:szCs w:val="16"/>
        </w:rPr>
        <w:t>W zakresie, w jakim Pani/Pana dane będą przetwarzane dla realizacji prawnie uzasadnionych interesów Administratora, Pani/Pana dane mogą być przez przechowywane:</w:t>
      </w:r>
    </w:p>
    <w:p w14:paraId="4C10A916" w14:textId="77777777" w:rsidR="00E11B0F" w:rsidRPr="00564CA0" w:rsidRDefault="00E11B0F" w:rsidP="00C234F5">
      <w:pPr>
        <w:numPr>
          <w:ilvl w:val="0"/>
          <w:numId w:val="27"/>
        </w:numPr>
        <w:spacing w:after="0" w:line="240" w:lineRule="auto"/>
        <w:ind w:left="709" w:hanging="283"/>
        <w:rPr>
          <w:rFonts w:asciiTheme="majorHAnsi" w:hAnsiTheme="majorHAnsi" w:cstheme="minorHAnsi"/>
          <w:sz w:val="16"/>
          <w:szCs w:val="16"/>
        </w:rPr>
      </w:pPr>
      <w:r w:rsidRPr="00564CA0">
        <w:rPr>
          <w:rFonts w:asciiTheme="majorHAnsi" w:hAnsiTheme="majorHAnsi" w:cstheme="minorHAnsi"/>
          <w:sz w:val="16"/>
          <w:szCs w:val="16"/>
        </w:rPr>
        <w:t>dla celów ustalenia lub dochodzenia roszczeń lub obrony przed roszczeniami - do momentu przedawnienia tych roszczeń,</w:t>
      </w:r>
    </w:p>
    <w:p w14:paraId="36339DB7" w14:textId="77777777" w:rsidR="00E11B0F" w:rsidRPr="00564CA0" w:rsidRDefault="00E11B0F" w:rsidP="00C234F5">
      <w:pPr>
        <w:numPr>
          <w:ilvl w:val="0"/>
          <w:numId w:val="27"/>
        </w:numPr>
        <w:spacing w:after="0" w:line="240" w:lineRule="auto"/>
        <w:ind w:left="709" w:hanging="283"/>
        <w:rPr>
          <w:rFonts w:asciiTheme="majorHAnsi" w:hAnsiTheme="majorHAnsi" w:cstheme="minorHAnsi"/>
          <w:sz w:val="16"/>
          <w:szCs w:val="16"/>
        </w:rPr>
      </w:pPr>
      <w:r w:rsidRPr="00564CA0">
        <w:rPr>
          <w:rFonts w:asciiTheme="majorHAnsi" w:hAnsiTheme="majorHAnsi" w:cstheme="minorHAnsi"/>
          <w:sz w:val="16"/>
          <w:szCs w:val="16"/>
        </w:rPr>
        <w:t>w przypadku danych osobowych pochodzących z monitoringu wizyjnego - przez okres nieprzekraczający 3 miesięcy od dnia nagrania, chyba że dane z monitoringu stanowią dowód w postępowaniu prowadzonym na podstawie prawa lub Administrator powziął wiadomość, iż mogą one stanowić dowód w postępowaniu – wtedy termin przechowywania ulega przedłużeniu do czasu prawomocnego zakończenia postępowania,</w:t>
      </w:r>
    </w:p>
    <w:p w14:paraId="75363E75" w14:textId="77777777" w:rsidR="00E11B0F" w:rsidRPr="00564CA0" w:rsidRDefault="00E11B0F" w:rsidP="00C234F5">
      <w:pPr>
        <w:numPr>
          <w:ilvl w:val="0"/>
          <w:numId w:val="27"/>
        </w:numPr>
        <w:spacing w:after="0" w:line="240" w:lineRule="auto"/>
        <w:ind w:left="709" w:hanging="283"/>
        <w:rPr>
          <w:rFonts w:asciiTheme="majorHAnsi" w:hAnsiTheme="majorHAnsi" w:cstheme="minorHAnsi"/>
          <w:sz w:val="16"/>
          <w:szCs w:val="16"/>
        </w:rPr>
      </w:pPr>
      <w:r w:rsidRPr="00564CA0">
        <w:rPr>
          <w:rFonts w:asciiTheme="majorHAnsi" w:hAnsiTheme="majorHAnsi" w:cstheme="minorHAnsi"/>
          <w:sz w:val="16"/>
          <w:szCs w:val="16"/>
        </w:rPr>
        <w:t>w przypadku danych osobowych pochodzących z któregokolwiek monitoringu, o którym mowa w punkcie 3 lit. e – przez okres nie dłuższy niż podany w punkcie 4 lit. a.</w:t>
      </w:r>
    </w:p>
    <w:p w14:paraId="3D070B8F" w14:textId="77777777" w:rsidR="00E11B0F" w:rsidRPr="00564CA0" w:rsidRDefault="00E11B0F" w:rsidP="00C234F5">
      <w:pPr>
        <w:numPr>
          <w:ilvl w:val="0"/>
          <w:numId w:val="24"/>
        </w:numPr>
        <w:spacing w:after="0" w:line="240" w:lineRule="auto"/>
        <w:rPr>
          <w:rFonts w:asciiTheme="majorHAnsi" w:eastAsia="Calibri" w:hAnsiTheme="majorHAnsi" w:cstheme="minorHAnsi"/>
          <w:sz w:val="16"/>
          <w:szCs w:val="16"/>
        </w:rPr>
      </w:pPr>
      <w:r w:rsidRPr="00564CA0">
        <w:rPr>
          <w:rFonts w:asciiTheme="majorHAnsi" w:eastAsia="Calibri" w:hAnsiTheme="majorHAnsi" w:cstheme="minorHAnsi"/>
          <w:sz w:val="16"/>
          <w:szCs w:val="16"/>
        </w:rPr>
        <w:t>Odbiorcami Pani/Pana danych osobowych mogą być:</w:t>
      </w:r>
    </w:p>
    <w:p w14:paraId="52534CEE" w14:textId="77777777" w:rsidR="00E11B0F" w:rsidRPr="00564CA0" w:rsidRDefault="00E11B0F" w:rsidP="00C234F5">
      <w:pPr>
        <w:numPr>
          <w:ilvl w:val="0"/>
          <w:numId w:val="28"/>
        </w:numPr>
        <w:spacing w:after="0" w:line="240" w:lineRule="auto"/>
        <w:rPr>
          <w:rFonts w:asciiTheme="majorHAnsi" w:eastAsia="Calibri" w:hAnsiTheme="majorHAnsi" w:cstheme="minorHAnsi"/>
          <w:sz w:val="16"/>
          <w:szCs w:val="16"/>
        </w:rPr>
      </w:pPr>
      <w:r w:rsidRPr="00564CA0">
        <w:rPr>
          <w:rFonts w:asciiTheme="majorHAnsi" w:eastAsia="Calibri" w:hAnsiTheme="majorHAnsi" w:cstheme="minorHAnsi"/>
          <w:sz w:val="16"/>
          <w:szCs w:val="16"/>
        </w:rPr>
        <w:t>pracownicy i współpracownicy Administratora,</w:t>
      </w:r>
    </w:p>
    <w:p w14:paraId="60BB3A73" w14:textId="77777777" w:rsidR="00E11B0F" w:rsidRPr="00564CA0" w:rsidRDefault="00E11B0F" w:rsidP="00C234F5">
      <w:pPr>
        <w:numPr>
          <w:ilvl w:val="0"/>
          <w:numId w:val="28"/>
        </w:numPr>
        <w:spacing w:after="0" w:line="240" w:lineRule="auto"/>
        <w:rPr>
          <w:rFonts w:asciiTheme="majorHAnsi" w:eastAsia="Calibri" w:hAnsiTheme="majorHAnsi" w:cstheme="minorHAnsi"/>
          <w:sz w:val="16"/>
          <w:szCs w:val="16"/>
        </w:rPr>
      </w:pPr>
      <w:r w:rsidRPr="00564CA0">
        <w:rPr>
          <w:rFonts w:asciiTheme="majorHAnsi" w:eastAsia="Calibri" w:hAnsiTheme="majorHAnsi" w:cstheme="minorHAnsi"/>
          <w:sz w:val="16"/>
          <w:szCs w:val="16"/>
        </w:rPr>
        <w:t>podmioty świadczące usługi na rzecz Administratora, w szczególności usługi informatyczne, usługi kadrowo-płacowe, usługi szkoleniowe, usługi z zakresu floty samochodowej, podmioty obsługujące sprzęt udostępniony współpracownikom, dostarczające dodatkowe benefity, karty kredytowe, firmy organizujące wydarzenia</w:t>
      </w:r>
      <w:r w:rsidRPr="00564CA0">
        <w:rPr>
          <w:rFonts w:asciiTheme="majorHAnsi" w:hAnsiTheme="majorHAnsi" w:cstheme="minorHAnsi"/>
          <w:sz w:val="16"/>
          <w:szCs w:val="16"/>
        </w:rPr>
        <w:t xml:space="preserve">, </w:t>
      </w:r>
      <w:r w:rsidRPr="00564CA0">
        <w:rPr>
          <w:rFonts w:asciiTheme="majorHAnsi" w:eastAsia="Calibri" w:hAnsiTheme="majorHAnsi" w:cstheme="minorHAnsi"/>
          <w:sz w:val="16"/>
          <w:szCs w:val="16"/>
        </w:rPr>
        <w:t>którym Administrator powierzy przetwarzanie danych osobowych.</w:t>
      </w:r>
    </w:p>
    <w:p w14:paraId="09BE2E83" w14:textId="77777777" w:rsidR="00E11B0F" w:rsidRPr="00564CA0" w:rsidRDefault="00E11B0F" w:rsidP="00C234F5">
      <w:pPr>
        <w:numPr>
          <w:ilvl w:val="0"/>
          <w:numId w:val="24"/>
        </w:numPr>
        <w:spacing w:after="0" w:line="240" w:lineRule="auto"/>
        <w:rPr>
          <w:rFonts w:asciiTheme="majorHAnsi" w:hAnsiTheme="majorHAnsi" w:cstheme="minorHAnsi"/>
          <w:sz w:val="16"/>
          <w:szCs w:val="16"/>
        </w:rPr>
      </w:pPr>
      <w:r w:rsidRPr="00564CA0">
        <w:rPr>
          <w:rFonts w:asciiTheme="majorHAnsi" w:hAnsiTheme="majorHAnsi" w:cstheme="minorHAnsi"/>
          <w:sz w:val="16"/>
          <w:szCs w:val="16"/>
        </w:rPr>
        <w:t>Pani/Pana dane osobowe nie będą przekazywane do państw trzecich, tj. do państw spoza Europejskiego Obszaru Gospodarczego.</w:t>
      </w:r>
    </w:p>
    <w:p w14:paraId="600B1E2C" w14:textId="77777777" w:rsidR="00E11B0F" w:rsidRPr="00564CA0" w:rsidRDefault="00E11B0F" w:rsidP="00C234F5">
      <w:pPr>
        <w:numPr>
          <w:ilvl w:val="0"/>
          <w:numId w:val="24"/>
        </w:numPr>
        <w:spacing w:after="0" w:line="240" w:lineRule="auto"/>
        <w:rPr>
          <w:rFonts w:asciiTheme="majorHAnsi" w:eastAsia="Calibri" w:hAnsiTheme="majorHAnsi" w:cstheme="minorHAnsi"/>
          <w:sz w:val="16"/>
          <w:szCs w:val="16"/>
        </w:rPr>
      </w:pPr>
      <w:r w:rsidRPr="00564CA0">
        <w:rPr>
          <w:rFonts w:asciiTheme="majorHAnsi" w:eastAsia="Calibri" w:hAnsiTheme="majorHAnsi" w:cstheme="minorHAnsi"/>
          <w:sz w:val="16"/>
          <w:szCs w:val="16"/>
        </w:rPr>
        <w:t>Ma Pani/Pan prawo żądania dostępu do swoich danych osobowych, ich sprostowania, usunięcia, ograniczenia ich przetwarzania, a także prawo do przenoszenia danych.</w:t>
      </w:r>
    </w:p>
    <w:p w14:paraId="25915BDF" w14:textId="77777777" w:rsidR="00E11B0F" w:rsidRPr="00564CA0" w:rsidRDefault="00E11B0F" w:rsidP="00C234F5">
      <w:pPr>
        <w:numPr>
          <w:ilvl w:val="0"/>
          <w:numId w:val="24"/>
        </w:numPr>
        <w:spacing w:after="0" w:line="240" w:lineRule="auto"/>
        <w:rPr>
          <w:rFonts w:asciiTheme="majorHAnsi" w:hAnsiTheme="majorHAnsi" w:cstheme="minorHAnsi"/>
          <w:sz w:val="16"/>
          <w:szCs w:val="16"/>
        </w:rPr>
      </w:pPr>
      <w:r w:rsidRPr="00564CA0">
        <w:rPr>
          <w:rFonts w:asciiTheme="majorHAnsi" w:hAnsiTheme="majorHAnsi" w:cstheme="minorHAnsi"/>
          <w:sz w:val="16"/>
          <w:szCs w:val="16"/>
        </w:rPr>
        <w:t>Jeżeli przetwarzanie Pani/Pana danych osobowych odbywa się na podstawie prawnie uzasadnionego interesu, ma Pani/Pan prawo do wniesienia sprzeciwu wobec przetwarzania z przyczyn związanych z Pani/Pana szczególną sytuacją.</w:t>
      </w:r>
    </w:p>
    <w:p w14:paraId="547E4457" w14:textId="77777777" w:rsidR="00E11B0F" w:rsidRPr="00564CA0" w:rsidRDefault="00E11B0F" w:rsidP="00C234F5">
      <w:pPr>
        <w:numPr>
          <w:ilvl w:val="0"/>
          <w:numId w:val="24"/>
        </w:numPr>
        <w:spacing w:after="0" w:line="240" w:lineRule="auto"/>
        <w:rPr>
          <w:rFonts w:asciiTheme="majorHAnsi" w:eastAsia="Calibri" w:hAnsiTheme="majorHAnsi" w:cstheme="minorHAnsi"/>
          <w:sz w:val="16"/>
          <w:szCs w:val="16"/>
        </w:rPr>
      </w:pPr>
      <w:r w:rsidRPr="00564CA0">
        <w:rPr>
          <w:rFonts w:asciiTheme="majorHAnsi" w:eastAsia="Calibri" w:hAnsiTheme="majorHAnsi" w:cstheme="minorHAnsi"/>
          <w:sz w:val="16"/>
          <w:szCs w:val="16"/>
        </w:rPr>
        <w:t xml:space="preserve">Ma Pani/Pan prawo wniesienia skargi do organu nadzorczego zajmującego się ochroną danych osobowych (Prezesa Urzędu Ochrony Danych Osobowych). </w:t>
      </w:r>
    </w:p>
    <w:p w14:paraId="17A2B5AC" w14:textId="4D4AA221" w:rsidR="00E11B0F" w:rsidRPr="00564CA0" w:rsidRDefault="00E11B0F" w:rsidP="00C234F5">
      <w:pPr>
        <w:numPr>
          <w:ilvl w:val="0"/>
          <w:numId w:val="24"/>
        </w:numPr>
        <w:spacing w:after="0" w:line="240" w:lineRule="auto"/>
        <w:rPr>
          <w:rFonts w:asciiTheme="majorHAnsi" w:eastAsia="Calibri" w:hAnsiTheme="majorHAnsi" w:cstheme="minorHAnsi"/>
          <w:sz w:val="16"/>
          <w:szCs w:val="16"/>
        </w:rPr>
      </w:pPr>
      <w:r w:rsidRPr="00564CA0">
        <w:rPr>
          <w:rFonts w:asciiTheme="majorHAnsi" w:eastAsia="Calibri" w:hAnsiTheme="majorHAnsi" w:cstheme="minorHAnsi"/>
          <w:sz w:val="16"/>
          <w:szCs w:val="16"/>
        </w:rPr>
        <w:t xml:space="preserve">Podanie danych jest dobrowolne. Niepodanie tych danych będzie wiązać się z niemożliwością zawarcia i realizacji umowy.  </w:t>
      </w:r>
      <w:r w:rsidRPr="00564CA0">
        <w:rPr>
          <w:rFonts w:asciiTheme="majorHAnsi" w:hAnsiTheme="majorHAnsi" w:cstheme="minorHAnsi"/>
          <w:sz w:val="16"/>
          <w:szCs w:val="16"/>
        </w:rPr>
        <w:t>Podanie danych objętych monitoringiem wizyjnym lub którymkolwiek z monitoringów, o których mowa w punkcie 3 lit. e, nie jest wymogiem ustawowym ani umownym.</w:t>
      </w:r>
    </w:p>
    <w:p w14:paraId="7CA683B4" w14:textId="77777777" w:rsidR="00E11B0F" w:rsidRDefault="00E11B0F" w:rsidP="00D86B89">
      <w:pPr>
        <w:spacing w:after="0" w:line="240" w:lineRule="auto"/>
        <w:rPr>
          <w:rFonts w:asciiTheme="majorHAnsi" w:hAnsiTheme="majorHAnsi" w:cstheme="majorHAnsi"/>
        </w:rPr>
      </w:pPr>
    </w:p>
    <w:p w14:paraId="75800100" w14:textId="4AB35CD4" w:rsidR="003B0C6E" w:rsidRDefault="003B0C6E" w:rsidP="00D86B89">
      <w:pPr>
        <w:spacing w:after="0" w:line="240" w:lineRule="auto"/>
        <w:rPr>
          <w:rFonts w:asciiTheme="majorHAnsi" w:hAnsiTheme="majorHAnsi" w:cstheme="majorHAnsi"/>
        </w:rPr>
      </w:pPr>
    </w:p>
    <w:p w14:paraId="16C90623" w14:textId="38FD2A75" w:rsidR="0057454B" w:rsidRPr="00151258" w:rsidRDefault="0057454B" w:rsidP="00300E0A">
      <w:pPr>
        <w:spacing w:after="0" w:line="240" w:lineRule="auto"/>
        <w:ind w:left="0" w:firstLine="0"/>
        <w:rPr>
          <w:rFonts w:asciiTheme="majorHAnsi" w:hAnsiTheme="majorHAnsi" w:cstheme="majorHAnsi"/>
          <w:sz w:val="22"/>
          <w:szCs w:val="22"/>
        </w:rPr>
      </w:pPr>
    </w:p>
    <w:sectPr w:rsidR="0057454B" w:rsidRPr="00151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571B"/>
    <w:multiLevelType w:val="hybridMultilevel"/>
    <w:tmpl w:val="111A75E6"/>
    <w:lvl w:ilvl="0" w:tplc="522CB79E">
      <w:start w:val="1"/>
      <w:numFmt w:val="decimal"/>
      <w:lvlText w:val="%1."/>
      <w:lvlJc w:val="left"/>
      <w:pPr>
        <w:ind w:left="284" w:firstLine="0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1B8573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2" w:tplc="B742CEB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3" w:tplc="FC36689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4" w:tplc="1FA0B2D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5" w:tplc="96EEBC2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6" w:tplc="66CC2D6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7" w:tplc="59D8474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8" w:tplc="E9B680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D745446"/>
    <w:multiLevelType w:val="hybridMultilevel"/>
    <w:tmpl w:val="23AE53AA"/>
    <w:lvl w:ilvl="0" w:tplc="4E5A4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33788D"/>
    <w:multiLevelType w:val="hybridMultilevel"/>
    <w:tmpl w:val="16F89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47382"/>
    <w:multiLevelType w:val="hybridMultilevel"/>
    <w:tmpl w:val="33524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191A39"/>
    <w:multiLevelType w:val="hybridMultilevel"/>
    <w:tmpl w:val="5502A47C"/>
    <w:lvl w:ilvl="0" w:tplc="0415000F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7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4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1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28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5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3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0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57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17E1717"/>
    <w:multiLevelType w:val="hybridMultilevel"/>
    <w:tmpl w:val="0658D8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A936A0"/>
    <w:multiLevelType w:val="hybridMultilevel"/>
    <w:tmpl w:val="99B2E268"/>
    <w:lvl w:ilvl="0" w:tplc="C20E08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4EE0020">
      <w:start w:val="1"/>
      <w:numFmt w:val="lowerLetter"/>
      <w:lvlText w:val="%2."/>
      <w:lvlJc w:val="left"/>
      <w:pPr>
        <w:ind w:left="1440" w:hanging="360"/>
      </w:pPr>
    </w:lvl>
    <w:lvl w:ilvl="2" w:tplc="49129C48" w:tentative="1">
      <w:start w:val="1"/>
      <w:numFmt w:val="lowerRoman"/>
      <w:lvlText w:val="%3."/>
      <w:lvlJc w:val="right"/>
      <w:pPr>
        <w:ind w:left="2160" w:hanging="180"/>
      </w:pPr>
    </w:lvl>
    <w:lvl w:ilvl="3" w:tplc="046E720E" w:tentative="1">
      <w:start w:val="1"/>
      <w:numFmt w:val="decimal"/>
      <w:lvlText w:val="%4."/>
      <w:lvlJc w:val="left"/>
      <w:pPr>
        <w:ind w:left="2880" w:hanging="360"/>
      </w:pPr>
    </w:lvl>
    <w:lvl w:ilvl="4" w:tplc="EE84CCCA" w:tentative="1">
      <w:start w:val="1"/>
      <w:numFmt w:val="lowerLetter"/>
      <w:lvlText w:val="%5."/>
      <w:lvlJc w:val="left"/>
      <w:pPr>
        <w:ind w:left="3600" w:hanging="360"/>
      </w:pPr>
    </w:lvl>
    <w:lvl w:ilvl="5" w:tplc="F294C75C" w:tentative="1">
      <w:start w:val="1"/>
      <w:numFmt w:val="lowerRoman"/>
      <w:lvlText w:val="%6."/>
      <w:lvlJc w:val="right"/>
      <w:pPr>
        <w:ind w:left="4320" w:hanging="180"/>
      </w:pPr>
    </w:lvl>
    <w:lvl w:ilvl="6" w:tplc="D2A47184" w:tentative="1">
      <w:start w:val="1"/>
      <w:numFmt w:val="decimal"/>
      <w:lvlText w:val="%7."/>
      <w:lvlJc w:val="left"/>
      <w:pPr>
        <w:ind w:left="5040" w:hanging="360"/>
      </w:pPr>
    </w:lvl>
    <w:lvl w:ilvl="7" w:tplc="56A8F614" w:tentative="1">
      <w:start w:val="1"/>
      <w:numFmt w:val="lowerLetter"/>
      <w:lvlText w:val="%8."/>
      <w:lvlJc w:val="left"/>
      <w:pPr>
        <w:ind w:left="5760" w:hanging="360"/>
      </w:pPr>
    </w:lvl>
    <w:lvl w:ilvl="8" w:tplc="06146F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35CB8"/>
    <w:multiLevelType w:val="hybridMultilevel"/>
    <w:tmpl w:val="E1306C80"/>
    <w:lvl w:ilvl="0" w:tplc="EE6C55A4">
      <w:start w:val="1"/>
      <w:numFmt w:val="decimal"/>
      <w:lvlText w:val="%1."/>
      <w:lvlJc w:val="left"/>
      <w:pPr>
        <w:ind w:left="360" w:firstLine="0"/>
      </w:pPr>
      <w:rPr>
        <w:rFonts w:asciiTheme="majorHAnsi" w:eastAsiaTheme="minorHAnsi" w:hAnsiTheme="majorHAnsi" w:cstheme="majorHAns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AE07CD8">
      <w:start w:val="1"/>
      <w:numFmt w:val="decimal"/>
      <w:lvlText w:val="%2)"/>
      <w:lvlJc w:val="left"/>
      <w:pPr>
        <w:ind w:left="720" w:firstLine="0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AB89974">
      <w:start w:val="1"/>
      <w:numFmt w:val="lowerRoman"/>
      <w:lvlText w:val="%3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D7A286A">
      <w:start w:val="1"/>
      <w:numFmt w:val="decimal"/>
      <w:lvlText w:val="%4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49C31D4">
      <w:start w:val="1"/>
      <w:numFmt w:val="lowerLetter"/>
      <w:lvlText w:val="%5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452B5FC">
      <w:start w:val="1"/>
      <w:numFmt w:val="lowerRoman"/>
      <w:lvlText w:val="%6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27A3A4E">
      <w:start w:val="1"/>
      <w:numFmt w:val="decimal"/>
      <w:lvlText w:val="%7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9C0C6FA">
      <w:start w:val="1"/>
      <w:numFmt w:val="lowerLetter"/>
      <w:lvlText w:val="%8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16476C2">
      <w:start w:val="1"/>
      <w:numFmt w:val="lowerRoman"/>
      <w:lvlText w:val="%9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6837B55"/>
    <w:multiLevelType w:val="hybridMultilevel"/>
    <w:tmpl w:val="78AA9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6630D"/>
    <w:multiLevelType w:val="hybridMultilevel"/>
    <w:tmpl w:val="62AE04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0F342E"/>
    <w:multiLevelType w:val="hybridMultilevel"/>
    <w:tmpl w:val="E92843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8457B"/>
    <w:multiLevelType w:val="hybridMultilevel"/>
    <w:tmpl w:val="C8A01BE2"/>
    <w:lvl w:ilvl="0" w:tplc="1FA0871C">
      <w:start w:val="1"/>
      <w:numFmt w:val="decimal"/>
      <w:lvlText w:val="%1."/>
      <w:lvlJc w:val="left"/>
      <w:pPr>
        <w:ind w:left="360" w:firstLine="0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B9A1C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2" w:tplc="49EE879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3" w:tplc="C0DE808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4" w:tplc="2A66E56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5" w:tplc="B070680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6" w:tplc="378EC4F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7" w:tplc="653AE8C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8" w:tplc="B1EA039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4DEC216E"/>
    <w:multiLevelType w:val="hybridMultilevel"/>
    <w:tmpl w:val="5ED2F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496973"/>
    <w:multiLevelType w:val="hybridMultilevel"/>
    <w:tmpl w:val="30467A20"/>
    <w:lvl w:ilvl="0" w:tplc="00D8B8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7D7D54"/>
    <w:multiLevelType w:val="hybridMultilevel"/>
    <w:tmpl w:val="B728E93C"/>
    <w:lvl w:ilvl="0" w:tplc="4E6AC184">
      <w:start w:val="1"/>
      <w:numFmt w:val="decimal"/>
      <w:lvlText w:val="%1."/>
      <w:lvlJc w:val="left"/>
      <w:pPr>
        <w:ind w:left="466" w:firstLine="0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980E9E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FFC3BA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6ECC59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912CEC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3D069B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480ECF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B90206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5FC507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54B02C7F"/>
    <w:multiLevelType w:val="hybridMultilevel"/>
    <w:tmpl w:val="B7C825C4"/>
    <w:lvl w:ilvl="0" w:tplc="444A3088">
      <w:start w:val="1"/>
      <w:numFmt w:val="decimal"/>
      <w:lvlText w:val="%1."/>
      <w:lvlJc w:val="left"/>
      <w:pPr>
        <w:ind w:left="360" w:firstLine="0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2F86F4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2" w:tplc="4BA0A05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3" w:tplc="CD908AD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4" w:tplc="1A42BA6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5" w:tplc="B6DCBBF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6" w:tplc="D14CF2B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7" w:tplc="4A46D4B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8" w:tplc="233C176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A652C82"/>
    <w:multiLevelType w:val="hybridMultilevel"/>
    <w:tmpl w:val="4C00F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439B0"/>
    <w:multiLevelType w:val="hybridMultilevel"/>
    <w:tmpl w:val="9F609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C0F9F"/>
    <w:multiLevelType w:val="hybridMultilevel"/>
    <w:tmpl w:val="F0F2F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31539"/>
    <w:multiLevelType w:val="hybridMultilevel"/>
    <w:tmpl w:val="B80C5210"/>
    <w:lvl w:ilvl="0" w:tplc="5216942E">
      <w:start w:val="1"/>
      <w:numFmt w:val="lowerLetter"/>
      <w:lvlText w:val="%1)"/>
      <w:lvlJc w:val="left"/>
      <w:pPr>
        <w:ind w:left="720" w:hanging="360"/>
      </w:pPr>
    </w:lvl>
    <w:lvl w:ilvl="1" w:tplc="249600C6">
      <w:start w:val="1"/>
      <w:numFmt w:val="lowerLetter"/>
      <w:lvlText w:val="%2."/>
      <w:lvlJc w:val="left"/>
      <w:pPr>
        <w:ind w:left="1440" w:hanging="360"/>
      </w:pPr>
    </w:lvl>
    <w:lvl w:ilvl="2" w:tplc="09EABBF4">
      <w:start w:val="1"/>
      <w:numFmt w:val="lowerRoman"/>
      <w:lvlText w:val="%3."/>
      <w:lvlJc w:val="right"/>
      <w:pPr>
        <w:ind w:left="2160" w:hanging="180"/>
      </w:pPr>
    </w:lvl>
    <w:lvl w:ilvl="3" w:tplc="D7E40628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89AE54F6">
      <w:start w:val="1"/>
      <w:numFmt w:val="lowerLetter"/>
      <w:lvlText w:val="%5."/>
      <w:lvlJc w:val="left"/>
      <w:pPr>
        <w:ind w:left="3600" w:hanging="360"/>
      </w:pPr>
      <w:rPr>
        <w:b/>
        <w:bCs/>
      </w:rPr>
    </w:lvl>
    <w:lvl w:ilvl="5" w:tplc="B204EF44">
      <w:start w:val="1"/>
      <w:numFmt w:val="lowerRoman"/>
      <w:lvlText w:val="%6."/>
      <w:lvlJc w:val="right"/>
      <w:pPr>
        <w:ind w:left="4320" w:hanging="180"/>
      </w:pPr>
    </w:lvl>
    <w:lvl w:ilvl="6" w:tplc="935005C8">
      <w:start w:val="1"/>
      <w:numFmt w:val="decimal"/>
      <w:lvlText w:val="%7."/>
      <w:lvlJc w:val="left"/>
      <w:pPr>
        <w:ind w:left="5040" w:hanging="360"/>
      </w:pPr>
    </w:lvl>
    <w:lvl w:ilvl="7" w:tplc="49B4D068">
      <w:start w:val="1"/>
      <w:numFmt w:val="lowerLetter"/>
      <w:lvlText w:val="%8."/>
      <w:lvlJc w:val="left"/>
      <w:pPr>
        <w:ind w:left="5760" w:hanging="360"/>
      </w:pPr>
    </w:lvl>
    <w:lvl w:ilvl="8" w:tplc="AD84547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10CE0"/>
    <w:multiLevelType w:val="hybridMultilevel"/>
    <w:tmpl w:val="4C9680B2"/>
    <w:lvl w:ilvl="0" w:tplc="BA12FE60">
      <w:start w:val="1"/>
      <w:numFmt w:val="lowerLetter"/>
      <w:lvlText w:val="%1)"/>
      <w:lvlJc w:val="left"/>
      <w:pPr>
        <w:ind w:left="1500" w:hanging="360"/>
      </w:pPr>
    </w:lvl>
    <w:lvl w:ilvl="1" w:tplc="5A62EC5E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7C3A37A6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E964AB0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998AB936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F44EF474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912A8A22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A86A872C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C4E2468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67527C45"/>
    <w:multiLevelType w:val="hybridMultilevel"/>
    <w:tmpl w:val="202218C6"/>
    <w:lvl w:ilvl="0" w:tplc="3EFCAE46">
      <w:start w:val="1"/>
      <w:numFmt w:val="decimal"/>
      <w:lvlText w:val="%1."/>
      <w:lvlJc w:val="left"/>
      <w:pPr>
        <w:ind w:left="360" w:hanging="360"/>
      </w:pPr>
    </w:lvl>
    <w:lvl w:ilvl="1" w:tplc="3864B85C">
      <w:start w:val="1"/>
      <w:numFmt w:val="lowerLetter"/>
      <w:lvlText w:val="%2."/>
      <w:lvlJc w:val="left"/>
      <w:pPr>
        <w:ind w:left="1080" w:hanging="360"/>
      </w:pPr>
    </w:lvl>
    <w:lvl w:ilvl="2" w:tplc="4B324A48">
      <w:start w:val="1"/>
      <w:numFmt w:val="lowerRoman"/>
      <w:lvlText w:val="%3."/>
      <w:lvlJc w:val="right"/>
      <w:pPr>
        <w:ind w:left="1800" w:hanging="180"/>
      </w:pPr>
    </w:lvl>
    <w:lvl w:ilvl="3" w:tplc="044C4446">
      <w:start w:val="1"/>
      <w:numFmt w:val="decimal"/>
      <w:lvlText w:val="%4."/>
      <w:lvlJc w:val="left"/>
      <w:pPr>
        <w:ind w:left="2520" w:hanging="360"/>
      </w:pPr>
    </w:lvl>
    <w:lvl w:ilvl="4" w:tplc="A8A44858">
      <w:start w:val="1"/>
      <w:numFmt w:val="lowerLetter"/>
      <w:lvlText w:val="%5."/>
      <w:lvlJc w:val="left"/>
      <w:pPr>
        <w:ind w:left="3240" w:hanging="360"/>
      </w:pPr>
    </w:lvl>
    <w:lvl w:ilvl="5" w:tplc="D7F8C2BC">
      <w:start w:val="1"/>
      <w:numFmt w:val="lowerRoman"/>
      <w:lvlText w:val="%6."/>
      <w:lvlJc w:val="right"/>
      <w:pPr>
        <w:ind w:left="3960" w:hanging="180"/>
      </w:pPr>
    </w:lvl>
    <w:lvl w:ilvl="6" w:tplc="2E026F84">
      <w:start w:val="1"/>
      <w:numFmt w:val="decimal"/>
      <w:lvlText w:val="%7."/>
      <w:lvlJc w:val="left"/>
      <w:pPr>
        <w:ind w:left="4680" w:hanging="360"/>
      </w:pPr>
    </w:lvl>
    <w:lvl w:ilvl="7" w:tplc="81CE4BFE">
      <w:start w:val="1"/>
      <w:numFmt w:val="lowerLetter"/>
      <w:lvlText w:val="%8."/>
      <w:lvlJc w:val="left"/>
      <w:pPr>
        <w:ind w:left="5400" w:hanging="360"/>
      </w:pPr>
    </w:lvl>
    <w:lvl w:ilvl="8" w:tplc="DBC4971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202D43"/>
    <w:multiLevelType w:val="hybridMultilevel"/>
    <w:tmpl w:val="4C06EF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1D1232"/>
    <w:multiLevelType w:val="multilevel"/>
    <w:tmpl w:val="92400840"/>
    <w:lvl w:ilvl="0">
      <w:start w:val="1"/>
      <w:numFmt w:val="decimal"/>
      <w:pStyle w:val="Level1"/>
      <w:lvlText w:val="%1."/>
      <w:lvlJc w:val="left"/>
      <w:pPr>
        <w:tabs>
          <w:tab w:val="num" w:pos="567"/>
        </w:tabs>
        <w:ind w:left="567" w:hanging="567"/>
      </w:pPr>
      <w:rPr>
        <w:rFonts w:asciiTheme="majorHAnsi" w:eastAsia="Times New Roman" w:hAnsiTheme="majorHAnsi" w:cstheme="minorHAnsi"/>
        <w:b/>
        <w:bCs/>
        <w:i w:val="0"/>
        <w:iCs w:val="0"/>
        <w:sz w:val="22"/>
        <w:szCs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964"/>
        </w:tabs>
        <w:ind w:left="964" w:hanging="680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4" w15:restartNumberingAfterBreak="0">
    <w:nsid w:val="6F8F022A"/>
    <w:multiLevelType w:val="hybridMultilevel"/>
    <w:tmpl w:val="C3ECC2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4249E"/>
    <w:multiLevelType w:val="hybridMultilevel"/>
    <w:tmpl w:val="063222A6"/>
    <w:lvl w:ilvl="0" w:tplc="B5CCC2B4">
      <w:start w:val="1"/>
      <w:numFmt w:val="decimal"/>
      <w:lvlText w:val="%1."/>
      <w:lvlJc w:val="left"/>
      <w:pPr>
        <w:ind w:left="466" w:firstLine="0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4006E1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93C5F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6DE52F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AB8218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1F4127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A541A9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C2854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F7077B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73722CB2"/>
    <w:multiLevelType w:val="hybridMultilevel"/>
    <w:tmpl w:val="B21A4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5F0CC5"/>
    <w:multiLevelType w:val="hybridMultilevel"/>
    <w:tmpl w:val="99B2E268"/>
    <w:lvl w:ilvl="0" w:tplc="75E07A42">
      <w:start w:val="1"/>
      <w:numFmt w:val="lowerLetter"/>
      <w:lvlText w:val="%1)"/>
      <w:lvlJc w:val="left"/>
      <w:pPr>
        <w:ind w:left="720" w:hanging="360"/>
      </w:pPr>
    </w:lvl>
    <w:lvl w:ilvl="1" w:tplc="9D5EB236">
      <w:start w:val="1"/>
      <w:numFmt w:val="lowerLetter"/>
      <w:lvlText w:val="%2."/>
      <w:lvlJc w:val="left"/>
      <w:pPr>
        <w:ind w:left="1440" w:hanging="360"/>
      </w:pPr>
    </w:lvl>
    <w:lvl w:ilvl="2" w:tplc="71DC7452">
      <w:start w:val="1"/>
      <w:numFmt w:val="lowerRoman"/>
      <w:lvlText w:val="%3."/>
      <w:lvlJc w:val="right"/>
      <w:pPr>
        <w:ind w:left="2160" w:hanging="180"/>
      </w:pPr>
    </w:lvl>
    <w:lvl w:ilvl="3" w:tplc="02E096AE">
      <w:start w:val="1"/>
      <w:numFmt w:val="decimal"/>
      <w:lvlText w:val="%4."/>
      <w:lvlJc w:val="left"/>
      <w:pPr>
        <w:ind w:left="2880" w:hanging="360"/>
      </w:pPr>
    </w:lvl>
    <w:lvl w:ilvl="4" w:tplc="2FA0896A">
      <w:start w:val="1"/>
      <w:numFmt w:val="lowerLetter"/>
      <w:lvlText w:val="%5."/>
      <w:lvlJc w:val="left"/>
      <w:pPr>
        <w:ind w:left="3600" w:hanging="360"/>
      </w:pPr>
    </w:lvl>
    <w:lvl w:ilvl="5" w:tplc="3AC297FC">
      <w:start w:val="1"/>
      <w:numFmt w:val="lowerRoman"/>
      <w:lvlText w:val="%6."/>
      <w:lvlJc w:val="right"/>
      <w:pPr>
        <w:ind w:left="4320" w:hanging="180"/>
      </w:pPr>
    </w:lvl>
    <w:lvl w:ilvl="6" w:tplc="1CB4AB8E">
      <w:start w:val="1"/>
      <w:numFmt w:val="decimal"/>
      <w:lvlText w:val="%7."/>
      <w:lvlJc w:val="left"/>
      <w:pPr>
        <w:ind w:left="5040" w:hanging="360"/>
      </w:pPr>
    </w:lvl>
    <w:lvl w:ilvl="7" w:tplc="0C76521C">
      <w:start w:val="1"/>
      <w:numFmt w:val="lowerLetter"/>
      <w:lvlText w:val="%8."/>
      <w:lvlJc w:val="left"/>
      <w:pPr>
        <w:ind w:left="5760" w:hanging="360"/>
      </w:pPr>
    </w:lvl>
    <w:lvl w:ilvl="8" w:tplc="65140D9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161B6"/>
    <w:multiLevelType w:val="hybridMultilevel"/>
    <w:tmpl w:val="C002B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774A5"/>
    <w:multiLevelType w:val="multilevel"/>
    <w:tmpl w:val="30E64E6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7F3976BE"/>
    <w:multiLevelType w:val="hybridMultilevel"/>
    <w:tmpl w:val="AD1CA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4"/>
  </w:num>
  <w:num w:numId="11">
    <w:abstractNumId w:val="18"/>
  </w:num>
  <w:num w:numId="12">
    <w:abstractNumId w:val="5"/>
  </w:num>
  <w:num w:numId="13">
    <w:abstractNumId w:val="24"/>
  </w:num>
  <w:num w:numId="14">
    <w:abstractNumId w:val="1"/>
  </w:num>
  <w:num w:numId="15">
    <w:abstractNumId w:val="13"/>
  </w:num>
  <w:num w:numId="16">
    <w:abstractNumId w:val="12"/>
  </w:num>
  <w:num w:numId="17">
    <w:abstractNumId w:val="28"/>
  </w:num>
  <w:num w:numId="18">
    <w:abstractNumId w:val="22"/>
  </w:num>
  <w:num w:numId="19">
    <w:abstractNumId w:val="17"/>
  </w:num>
  <w:num w:numId="20">
    <w:abstractNumId w:val="26"/>
  </w:num>
  <w:num w:numId="21">
    <w:abstractNumId w:val="10"/>
  </w:num>
  <w:num w:numId="22">
    <w:abstractNumId w:val="30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3"/>
  </w:num>
  <w:num w:numId="31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F3"/>
    <w:rsid w:val="00005D2F"/>
    <w:rsid w:val="000B1BC7"/>
    <w:rsid w:val="000B4E1A"/>
    <w:rsid w:val="000C6E54"/>
    <w:rsid w:val="00151258"/>
    <w:rsid w:val="001775DA"/>
    <w:rsid w:val="00186223"/>
    <w:rsid w:val="0021688C"/>
    <w:rsid w:val="002725E3"/>
    <w:rsid w:val="002C6EFE"/>
    <w:rsid w:val="00300E0A"/>
    <w:rsid w:val="003402DA"/>
    <w:rsid w:val="003571CB"/>
    <w:rsid w:val="003960DC"/>
    <w:rsid w:val="003B0C6E"/>
    <w:rsid w:val="003B2F94"/>
    <w:rsid w:val="003D44AB"/>
    <w:rsid w:val="003F1867"/>
    <w:rsid w:val="004520DC"/>
    <w:rsid w:val="00464835"/>
    <w:rsid w:val="00471A8C"/>
    <w:rsid w:val="005233CB"/>
    <w:rsid w:val="00564CA0"/>
    <w:rsid w:val="0057454B"/>
    <w:rsid w:val="005C342D"/>
    <w:rsid w:val="005F5C3E"/>
    <w:rsid w:val="006551F0"/>
    <w:rsid w:val="006607F3"/>
    <w:rsid w:val="006D344E"/>
    <w:rsid w:val="00721113"/>
    <w:rsid w:val="00725860"/>
    <w:rsid w:val="00732B37"/>
    <w:rsid w:val="00810832"/>
    <w:rsid w:val="00847BC2"/>
    <w:rsid w:val="008702FC"/>
    <w:rsid w:val="0089679F"/>
    <w:rsid w:val="009974A2"/>
    <w:rsid w:val="009B0896"/>
    <w:rsid w:val="009B24EC"/>
    <w:rsid w:val="00A22CE8"/>
    <w:rsid w:val="00A377D4"/>
    <w:rsid w:val="00AE4B4E"/>
    <w:rsid w:val="00B25DF7"/>
    <w:rsid w:val="00B66D29"/>
    <w:rsid w:val="00B921B3"/>
    <w:rsid w:val="00BB0226"/>
    <w:rsid w:val="00C234F5"/>
    <w:rsid w:val="00C30F4E"/>
    <w:rsid w:val="00CF378D"/>
    <w:rsid w:val="00D11260"/>
    <w:rsid w:val="00D430F4"/>
    <w:rsid w:val="00D706D4"/>
    <w:rsid w:val="00D70E4A"/>
    <w:rsid w:val="00D86B89"/>
    <w:rsid w:val="00E11B0F"/>
    <w:rsid w:val="00E770A7"/>
    <w:rsid w:val="00ED3079"/>
    <w:rsid w:val="00F04873"/>
    <w:rsid w:val="00FA1F7A"/>
    <w:rsid w:val="00F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C756"/>
  <w15:chartTrackingRefBased/>
  <w15:docId w15:val="{0BFB1E0E-0B84-4413-A074-D25B1AD2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4835"/>
    <w:pPr>
      <w:spacing w:after="31" w:line="244" w:lineRule="auto"/>
      <w:ind w:left="370" w:hanging="370"/>
      <w:jc w:val="both"/>
    </w:pPr>
    <w:rPr>
      <w:rFonts w:ascii="Arial" w:hAnsi="Arial" w:cs="Arial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607F3"/>
    <w:pPr>
      <w:keepNext/>
      <w:spacing w:after="17" w:line="252" w:lineRule="auto"/>
      <w:ind w:left="10" w:right="5" w:hanging="10"/>
      <w:outlineLvl w:val="0"/>
    </w:pPr>
    <w:rPr>
      <w:b/>
      <w:bCs/>
      <w:kern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07F3"/>
    <w:rPr>
      <w:rFonts w:ascii="Arial" w:hAnsi="Arial" w:cs="Arial"/>
      <w:b/>
      <w:bCs/>
      <w:color w:val="000000"/>
      <w:kern w:val="36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7F3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25E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A1F7A"/>
    <w:pPr>
      <w:ind w:left="720"/>
      <w:contextualSpacing/>
    </w:pPr>
  </w:style>
  <w:style w:type="paragraph" w:styleId="Poprawka">
    <w:name w:val="Revision"/>
    <w:hidden/>
    <w:uiPriority w:val="99"/>
    <w:semiHidden/>
    <w:rsid w:val="00ED3079"/>
    <w:pPr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571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571C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Level1">
    <w:name w:val="Level 1"/>
    <w:basedOn w:val="Normalny"/>
    <w:next w:val="Normalny"/>
    <w:uiPriority w:val="99"/>
    <w:rsid w:val="00C234F5"/>
    <w:pPr>
      <w:keepNext/>
      <w:numPr>
        <w:numId w:val="30"/>
      </w:numPr>
      <w:spacing w:before="280" w:after="140" w:line="290" w:lineRule="auto"/>
      <w:outlineLvl w:val="0"/>
    </w:pPr>
    <w:rPr>
      <w:rFonts w:eastAsia="Times New Roman"/>
      <w:b/>
      <w:bCs/>
      <w:color w:val="auto"/>
      <w:kern w:val="20"/>
      <w:sz w:val="22"/>
      <w:szCs w:val="22"/>
      <w:lang w:eastAsia="en-US"/>
    </w:rPr>
  </w:style>
  <w:style w:type="paragraph" w:customStyle="1" w:styleId="Level2">
    <w:name w:val="Level 2"/>
    <w:basedOn w:val="Normalny"/>
    <w:uiPriority w:val="99"/>
    <w:rsid w:val="00C234F5"/>
    <w:pPr>
      <w:numPr>
        <w:ilvl w:val="1"/>
        <w:numId w:val="30"/>
      </w:numPr>
      <w:spacing w:after="140" w:line="290" w:lineRule="auto"/>
      <w:outlineLvl w:val="1"/>
    </w:pPr>
    <w:rPr>
      <w:rFonts w:eastAsia="Times New Roman"/>
      <w:color w:val="auto"/>
      <w:kern w:val="20"/>
      <w:sz w:val="20"/>
      <w:szCs w:val="20"/>
      <w:lang w:eastAsia="en-US"/>
    </w:rPr>
  </w:style>
  <w:style w:type="paragraph" w:customStyle="1" w:styleId="Level3">
    <w:name w:val="Level 3"/>
    <w:basedOn w:val="Normalny"/>
    <w:uiPriority w:val="99"/>
    <w:rsid w:val="00C234F5"/>
    <w:pPr>
      <w:numPr>
        <w:ilvl w:val="2"/>
        <w:numId w:val="30"/>
      </w:numPr>
      <w:spacing w:after="140" w:line="290" w:lineRule="auto"/>
      <w:outlineLvl w:val="2"/>
    </w:pPr>
    <w:rPr>
      <w:rFonts w:eastAsia="Times New Roman"/>
      <w:color w:val="auto"/>
      <w:kern w:val="20"/>
      <w:sz w:val="20"/>
      <w:szCs w:val="20"/>
      <w:lang w:eastAsia="en-US"/>
    </w:rPr>
  </w:style>
  <w:style w:type="paragraph" w:customStyle="1" w:styleId="Level4">
    <w:name w:val="Level 4"/>
    <w:basedOn w:val="Normalny"/>
    <w:uiPriority w:val="99"/>
    <w:rsid w:val="00C234F5"/>
    <w:pPr>
      <w:numPr>
        <w:ilvl w:val="3"/>
        <w:numId w:val="30"/>
      </w:numPr>
      <w:spacing w:after="140" w:line="290" w:lineRule="auto"/>
      <w:outlineLvl w:val="3"/>
    </w:pPr>
    <w:rPr>
      <w:rFonts w:eastAsia="Times New Roman"/>
      <w:color w:val="auto"/>
      <w:kern w:val="20"/>
      <w:sz w:val="20"/>
      <w:szCs w:val="20"/>
      <w:lang w:eastAsia="en-US"/>
    </w:rPr>
  </w:style>
  <w:style w:type="paragraph" w:customStyle="1" w:styleId="Level5">
    <w:name w:val="Level 5"/>
    <w:basedOn w:val="Normalny"/>
    <w:uiPriority w:val="99"/>
    <w:rsid w:val="00C234F5"/>
    <w:pPr>
      <w:numPr>
        <w:ilvl w:val="4"/>
        <w:numId w:val="30"/>
      </w:numPr>
      <w:spacing w:after="140" w:line="290" w:lineRule="auto"/>
      <w:outlineLvl w:val="4"/>
    </w:pPr>
    <w:rPr>
      <w:rFonts w:eastAsia="Times New Roman"/>
      <w:color w:val="auto"/>
      <w:kern w:val="20"/>
      <w:sz w:val="20"/>
      <w:szCs w:val="20"/>
      <w:lang w:eastAsia="en-US"/>
    </w:rPr>
  </w:style>
  <w:style w:type="paragraph" w:customStyle="1" w:styleId="Level6">
    <w:name w:val="Level 6"/>
    <w:basedOn w:val="Normalny"/>
    <w:uiPriority w:val="99"/>
    <w:rsid w:val="00C234F5"/>
    <w:pPr>
      <w:numPr>
        <w:ilvl w:val="5"/>
        <w:numId w:val="30"/>
      </w:numPr>
      <w:spacing w:after="140" w:line="290" w:lineRule="auto"/>
      <w:outlineLvl w:val="5"/>
    </w:pPr>
    <w:rPr>
      <w:rFonts w:eastAsia="Times New Roman"/>
      <w:color w:val="auto"/>
      <w:kern w:val="20"/>
      <w:sz w:val="20"/>
      <w:szCs w:val="20"/>
      <w:lang w:eastAsia="en-US"/>
    </w:rPr>
  </w:style>
  <w:style w:type="paragraph" w:customStyle="1" w:styleId="Level7">
    <w:name w:val="Level 7"/>
    <w:basedOn w:val="Normalny"/>
    <w:uiPriority w:val="99"/>
    <w:rsid w:val="00C234F5"/>
    <w:pPr>
      <w:numPr>
        <w:ilvl w:val="6"/>
        <w:numId w:val="30"/>
      </w:numPr>
      <w:spacing w:after="140" w:line="290" w:lineRule="auto"/>
      <w:outlineLvl w:val="6"/>
    </w:pPr>
    <w:rPr>
      <w:rFonts w:eastAsia="Times New Roman"/>
      <w:color w:val="auto"/>
      <w:kern w:val="20"/>
      <w:sz w:val="20"/>
      <w:szCs w:val="20"/>
      <w:lang w:eastAsia="en-US"/>
    </w:rPr>
  </w:style>
  <w:style w:type="paragraph" w:customStyle="1" w:styleId="Level8">
    <w:name w:val="Level 8"/>
    <w:basedOn w:val="Normalny"/>
    <w:uiPriority w:val="99"/>
    <w:rsid w:val="00C234F5"/>
    <w:pPr>
      <w:numPr>
        <w:ilvl w:val="7"/>
        <w:numId w:val="30"/>
      </w:numPr>
      <w:spacing w:after="140" w:line="290" w:lineRule="auto"/>
      <w:outlineLvl w:val="7"/>
    </w:pPr>
    <w:rPr>
      <w:rFonts w:eastAsia="Times New Roman"/>
      <w:color w:val="auto"/>
      <w:kern w:val="20"/>
      <w:sz w:val="20"/>
      <w:szCs w:val="20"/>
      <w:lang w:eastAsia="en-US"/>
    </w:rPr>
  </w:style>
  <w:style w:type="paragraph" w:customStyle="1" w:styleId="Level9">
    <w:name w:val="Level 9"/>
    <w:basedOn w:val="Normalny"/>
    <w:uiPriority w:val="99"/>
    <w:rsid w:val="00C234F5"/>
    <w:pPr>
      <w:numPr>
        <w:ilvl w:val="8"/>
        <w:numId w:val="30"/>
      </w:numPr>
      <w:spacing w:after="140" w:line="290" w:lineRule="auto"/>
      <w:outlineLvl w:val="8"/>
    </w:pPr>
    <w:rPr>
      <w:rFonts w:eastAsia="Times New Roman"/>
      <w:color w:val="auto"/>
      <w:kern w:val="2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wa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onkurs.asp@lamani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p.wa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4FB8F-0A1C-034A-B745-5CA40FEE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9</Pages>
  <Words>4695</Words>
  <Characters>28171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Iwona Polańska</cp:lastModifiedBy>
  <cp:revision>17</cp:revision>
  <dcterms:created xsi:type="dcterms:W3CDTF">2022-03-04T09:36:00Z</dcterms:created>
  <dcterms:modified xsi:type="dcterms:W3CDTF">2022-03-10T09:03:00Z</dcterms:modified>
</cp:coreProperties>
</file>